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FE" w:rsidRDefault="005240FE">
      <w:pPr>
        <w:pStyle w:val="Default"/>
        <w:rPr>
          <w:rFonts w:ascii="Athelas Regular"/>
          <w:sz w:val="30"/>
          <w:szCs w:val="30"/>
        </w:rPr>
      </w:pPr>
    </w:p>
    <w:p w:rsidR="005240FE" w:rsidRDefault="005240FE">
      <w:pPr>
        <w:pStyle w:val="Default"/>
        <w:rPr>
          <w:rFonts w:ascii="Athelas Regular"/>
          <w:sz w:val="30"/>
          <w:szCs w:val="30"/>
        </w:rPr>
      </w:pPr>
    </w:p>
    <w:p w:rsidR="005240FE" w:rsidRDefault="005240FE">
      <w:pPr>
        <w:pStyle w:val="Default"/>
        <w:rPr>
          <w:rFonts w:ascii="Athelas Regular"/>
          <w:sz w:val="30"/>
          <w:szCs w:val="30"/>
        </w:rPr>
      </w:pPr>
    </w:p>
    <w:p w:rsidR="005240FE" w:rsidRDefault="005240FE">
      <w:pPr>
        <w:pStyle w:val="Default"/>
        <w:rPr>
          <w:rFonts w:ascii="Athelas Regular"/>
          <w:sz w:val="30"/>
          <w:szCs w:val="30"/>
        </w:rPr>
      </w:pPr>
    </w:p>
    <w:p w:rsidR="005240FE" w:rsidRDefault="005240FE">
      <w:pPr>
        <w:pStyle w:val="Default"/>
        <w:rPr>
          <w:rFonts w:ascii="Athelas Regular"/>
          <w:sz w:val="30"/>
          <w:szCs w:val="30"/>
        </w:rPr>
      </w:pPr>
    </w:p>
    <w:p w:rsidR="005240FE" w:rsidRDefault="005407EB">
      <w:pPr>
        <w:pStyle w:val="Default"/>
        <w:jc w:val="center"/>
        <w:rPr>
          <w:rFonts w:ascii="Athelas Regular" w:eastAsia="Athelas Regular" w:hAnsi="Athelas Regular" w:cs="Athelas Regular"/>
          <w:b/>
          <w:bCs/>
          <w:sz w:val="30"/>
          <w:szCs w:val="30"/>
        </w:rPr>
      </w:pPr>
      <w:r>
        <w:rPr>
          <w:rFonts w:ascii="Athelas Regular"/>
          <w:b/>
          <w:bCs/>
          <w:sz w:val="30"/>
          <w:szCs w:val="30"/>
        </w:rPr>
        <w:t>Mary Queen of Peace Stewardship Mission</w:t>
      </w:r>
    </w:p>
    <w:p w:rsidR="005240FE" w:rsidRDefault="005240FE">
      <w:pPr>
        <w:pStyle w:val="Default"/>
        <w:rPr>
          <w:rFonts w:ascii="Athelas Regular" w:eastAsia="Athelas Regular" w:hAnsi="Athelas Regular" w:cs="Athelas Regular"/>
          <w:sz w:val="30"/>
          <w:szCs w:val="30"/>
        </w:rPr>
      </w:pPr>
    </w:p>
    <w:p w:rsidR="005240FE" w:rsidRDefault="005407EB">
      <w:pPr>
        <w:pStyle w:val="Default"/>
        <w:rPr>
          <w:rFonts w:ascii="Athelas Regular" w:eastAsia="Athelas Regular" w:hAnsi="Athelas Regular" w:cs="Athelas Regular"/>
          <w:sz w:val="30"/>
          <w:szCs w:val="30"/>
        </w:rPr>
      </w:pPr>
      <w:r>
        <w:rPr>
          <w:rFonts w:ascii="Athelas Regular"/>
          <w:sz w:val="30"/>
          <w:szCs w:val="30"/>
        </w:rPr>
        <w:t xml:space="preserve">The Stewardship Committee of Mary Queen of Peace School recognizes that everyone has been given gifts by God. We commit ourselves to promote and encourage spirituality and discipleship by inspiring our </w:t>
      </w:r>
      <w:r>
        <w:rPr>
          <w:rFonts w:ascii="Athelas Regular"/>
          <w:sz w:val="30"/>
          <w:szCs w:val="30"/>
        </w:rPr>
        <w:t>students to use their time, talent and treasure for the greater glory of God. We commit ourselves as volunteers to use our time, talent, and treasure to demonstrate the love of Christ and the value of living through the virtues to teach our students the me</w:t>
      </w:r>
      <w:r>
        <w:rPr>
          <w:rFonts w:ascii="Athelas Regular"/>
          <w:sz w:val="30"/>
          <w:szCs w:val="30"/>
        </w:rPr>
        <w:t>aning of stewardship.</w:t>
      </w:r>
    </w:p>
    <w:p w:rsidR="005240FE" w:rsidRDefault="005240FE">
      <w:pPr>
        <w:pStyle w:val="Default"/>
        <w:rPr>
          <w:rFonts w:ascii="Athelas Regular" w:eastAsia="Athelas Regular" w:hAnsi="Athelas Regular" w:cs="Athelas Regular"/>
          <w:sz w:val="30"/>
          <w:szCs w:val="30"/>
        </w:rPr>
      </w:pPr>
    </w:p>
    <w:p w:rsidR="005240FE" w:rsidRDefault="005240FE">
      <w:pPr>
        <w:pStyle w:val="Default"/>
        <w:jc w:val="center"/>
        <w:rPr>
          <w:rFonts w:ascii="Athelas Regular" w:eastAsia="Athelas Regular" w:hAnsi="Athelas Regular" w:cs="Athelas Regular"/>
          <w:b/>
          <w:bCs/>
          <w:sz w:val="30"/>
          <w:szCs w:val="30"/>
        </w:rPr>
      </w:pPr>
    </w:p>
    <w:p w:rsidR="005240FE" w:rsidRDefault="005240FE">
      <w:pPr>
        <w:pStyle w:val="Default"/>
        <w:jc w:val="center"/>
        <w:rPr>
          <w:rFonts w:ascii="Athelas Regular" w:eastAsia="Athelas Regular" w:hAnsi="Athelas Regular" w:cs="Athelas Regular"/>
          <w:b/>
          <w:bCs/>
          <w:sz w:val="30"/>
          <w:szCs w:val="30"/>
        </w:rPr>
      </w:pPr>
    </w:p>
    <w:p w:rsidR="005240FE" w:rsidRDefault="005240FE">
      <w:pPr>
        <w:pStyle w:val="Default"/>
        <w:jc w:val="center"/>
        <w:rPr>
          <w:rFonts w:ascii="Athelas Regular" w:eastAsia="Athelas Regular" w:hAnsi="Athelas Regular" w:cs="Athelas Regular"/>
          <w:b/>
          <w:bCs/>
          <w:sz w:val="30"/>
          <w:szCs w:val="30"/>
        </w:rPr>
      </w:pPr>
    </w:p>
    <w:p w:rsidR="005240FE" w:rsidRDefault="005240FE">
      <w:pPr>
        <w:pStyle w:val="Default"/>
        <w:jc w:val="center"/>
        <w:rPr>
          <w:rFonts w:ascii="Athelas Regular" w:eastAsia="Athelas Regular" w:hAnsi="Athelas Regular" w:cs="Athelas Regular"/>
          <w:b/>
          <w:bCs/>
          <w:sz w:val="30"/>
          <w:szCs w:val="30"/>
        </w:rPr>
      </w:pPr>
    </w:p>
    <w:p w:rsidR="005240FE" w:rsidRDefault="005407EB">
      <w:pPr>
        <w:pStyle w:val="Default"/>
        <w:jc w:val="center"/>
        <w:rPr>
          <w:rFonts w:ascii="Athelas Regular" w:eastAsia="Athelas Regular" w:hAnsi="Athelas Regular" w:cs="Athelas Regular"/>
          <w:b/>
          <w:bCs/>
          <w:sz w:val="30"/>
          <w:szCs w:val="30"/>
        </w:rPr>
      </w:pPr>
      <w:r>
        <w:rPr>
          <w:rFonts w:ascii="Athelas Regular"/>
          <w:b/>
          <w:bCs/>
          <w:sz w:val="30"/>
          <w:szCs w:val="30"/>
        </w:rPr>
        <w:t>Prayer of Stewardship</w:t>
      </w:r>
    </w:p>
    <w:p w:rsidR="005240FE" w:rsidRDefault="005240FE">
      <w:pPr>
        <w:pStyle w:val="Default"/>
        <w:rPr>
          <w:rFonts w:ascii="Athelas Regular" w:eastAsia="Athelas Regular" w:hAnsi="Athelas Regular" w:cs="Athelas Regular"/>
          <w:sz w:val="30"/>
          <w:szCs w:val="30"/>
        </w:rPr>
      </w:pPr>
    </w:p>
    <w:p w:rsidR="005240FE" w:rsidRDefault="005407EB">
      <w:pPr>
        <w:pStyle w:val="Default"/>
        <w:rPr>
          <w:rFonts w:ascii="Athelas Regular" w:eastAsia="Athelas Regular" w:hAnsi="Athelas Regular" w:cs="Athelas Regular"/>
          <w:sz w:val="30"/>
          <w:szCs w:val="30"/>
        </w:rPr>
      </w:pPr>
      <w:r>
        <w:rPr>
          <w:rFonts w:ascii="Athelas Regular"/>
          <w:sz w:val="30"/>
          <w:szCs w:val="30"/>
        </w:rPr>
        <w:t xml:space="preserve">Oh Lord, giver of life and source of our freedom, we are reminded that </w:t>
      </w:r>
      <w:proofErr w:type="gramStart"/>
      <w:r>
        <w:rPr>
          <w:rFonts w:ascii="Athelas Regular"/>
          <w:sz w:val="30"/>
          <w:szCs w:val="30"/>
        </w:rPr>
        <w:t>Yours</w:t>
      </w:r>
      <w:proofErr w:type="gramEnd"/>
      <w:r>
        <w:rPr>
          <w:rFonts w:ascii="Athelas Regular"/>
          <w:sz w:val="30"/>
          <w:szCs w:val="30"/>
        </w:rPr>
        <w:t xml:space="preserve"> is </w:t>
      </w:r>
      <w:r>
        <w:rPr>
          <w:rFonts w:hAnsi="Athelas Regular"/>
          <w:sz w:val="30"/>
          <w:szCs w:val="30"/>
        </w:rPr>
        <w:t>“</w:t>
      </w:r>
      <w:r>
        <w:rPr>
          <w:rFonts w:ascii="Athelas Regular"/>
          <w:sz w:val="30"/>
          <w:szCs w:val="30"/>
        </w:rPr>
        <w:t>the earth in its fullness; the world and those who dwell in it.</w:t>
      </w:r>
      <w:r>
        <w:rPr>
          <w:rFonts w:hAnsi="Athelas Regular"/>
          <w:sz w:val="30"/>
          <w:szCs w:val="30"/>
        </w:rPr>
        <w:t>”</w:t>
      </w:r>
      <w:r>
        <w:rPr>
          <w:rFonts w:hAnsi="Athelas Regular"/>
          <w:sz w:val="30"/>
          <w:szCs w:val="30"/>
        </w:rPr>
        <w:t xml:space="preserve"> </w:t>
      </w:r>
      <w:r>
        <w:rPr>
          <w:rFonts w:ascii="Athelas Regular"/>
          <w:sz w:val="30"/>
          <w:szCs w:val="30"/>
        </w:rPr>
        <w:t xml:space="preserve">We know that it is from your hand that we have received all </w:t>
      </w:r>
      <w:r>
        <w:rPr>
          <w:rFonts w:ascii="Athelas Regular"/>
          <w:sz w:val="30"/>
          <w:szCs w:val="30"/>
        </w:rPr>
        <w:t xml:space="preserve">we have and are and will be. Gracious and loving God, we understand that you call us to be the stewards of </w:t>
      </w:r>
      <w:proofErr w:type="gramStart"/>
      <w:r>
        <w:rPr>
          <w:rFonts w:ascii="Athelas Regular"/>
          <w:sz w:val="30"/>
          <w:szCs w:val="30"/>
        </w:rPr>
        <w:t>Your</w:t>
      </w:r>
      <w:proofErr w:type="gramEnd"/>
      <w:r>
        <w:rPr>
          <w:rFonts w:ascii="Athelas Regular"/>
          <w:sz w:val="30"/>
          <w:szCs w:val="30"/>
        </w:rPr>
        <w:t xml:space="preserve"> abundance, the caretakers of all you have entrusted to us. Help us always to use your gifts wisely and teach us to share them generously. May ou</w:t>
      </w:r>
      <w:r>
        <w:rPr>
          <w:rFonts w:ascii="Athelas Regular"/>
          <w:sz w:val="30"/>
          <w:szCs w:val="30"/>
        </w:rPr>
        <w:t xml:space="preserve">r faithful stewardship bear witness to the love of Christ in our </w:t>
      </w:r>
      <w:proofErr w:type="gramStart"/>
      <w:r>
        <w:rPr>
          <w:rFonts w:ascii="Athelas Regular"/>
          <w:sz w:val="30"/>
          <w:szCs w:val="30"/>
        </w:rPr>
        <w:t>lives.</w:t>
      </w:r>
      <w:proofErr w:type="gramEnd"/>
      <w:r>
        <w:rPr>
          <w:rFonts w:ascii="Athelas Regular"/>
          <w:sz w:val="30"/>
          <w:szCs w:val="30"/>
        </w:rPr>
        <w:t xml:space="preserve"> We pray this with grateful hearts in Jesus</w:t>
      </w:r>
      <w:r>
        <w:rPr>
          <w:rFonts w:hAnsi="Athelas Regular"/>
          <w:sz w:val="30"/>
          <w:szCs w:val="30"/>
          <w:lang w:val="fr-FR"/>
        </w:rPr>
        <w:t>’</w:t>
      </w:r>
      <w:r>
        <w:rPr>
          <w:rFonts w:hAnsi="Athelas Regular"/>
          <w:sz w:val="30"/>
          <w:szCs w:val="30"/>
          <w:lang w:val="fr-FR"/>
        </w:rPr>
        <w:t xml:space="preserve"> </w:t>
      </w:r>
      <w:r>
        <w:rPr>
          <w:rFonts w:ascii="Athelas Regular"/>
          <w:sz w:val="30"/>
          <w:szCs w:val="30"/>
        </w:rPr>
        <w:t>name. Amen.</w:t>
      </w:r>
    </w:p>
    <w:p w:rsidR="005240FE" w:rsidRDefault="005240FE">
      <w:pPr>
        <w:pStyle w:val="Default"/>
        <w:rPr>
          <w:rFonts w:ascii="Arial" w:eastAsia="Arial" w:hAnsi="Arial" w:cs="Arial"/>
          <w:color w:val="25205C"/>
          <w:sz w:val="34"/>
          <w:szCs w:val="34"/>
        </w:rPr>
      </w:pPr>
    </w:p>
    <w:p w:rsidR="005240FE" w:rsidRDefault="005240FE">
      <w:pPr>
        <w:pStyle w:val="Default"/>
        <w:jc w:val="center"/>
        <w:rPr>
          <w:rFonts w:ascii="Arial" w:eastAsia="Arial" w:hAnsi="Arial" w:cs="Arial"/>
          <w:b/>
          <w:bCs/>
          <w:color w:val="25205C"/>
          <w:sz w:val="34"/>
          <w:szCs w:val="34"/>
        </w:rPr>
      </w:pPr>
    </w:p>
    <w:p w:rsidR="005240FE" w:rsidRDefault="005240FE">
      <w:pPr>
        <w:pStyle w:val="Default"/>
        <w:jc w:val="center"/>
        <w:rPr>
          <w:rFonts w:ascii="Arial" w:eastAsia="Arial" w:hAnsi="Arial" w:cs="Arial"/>
          <w:b/>
          <w:bCs/>
          <w:color w:val="25205C"/>
          <w:sz w:val="34"/>
          <w:szCs w:val="34"/>
        </w:rPr>
      </w:pPr>
    </w:p>
    <w:p w:rsidR="005240FE" w:rsidRDefault="005240FE">
      <w:pPr>
        <w:pStyle w:val="Default"/>
        <w:jc w:val="center"/>
        <w:rPr>
          <w:rFonts w:ascii="Arial" w:eastAsia="Arial" w:hAnsi="Arial" w:cs="Arial"/>
          <w:b/>
          <w:bCs/>
          <w:color w:val="25205C"/>
          <w:sz w:val="34"/>
          <w:szCs w:val="34"/>
        </w:rPr>
      </w:pPr>
    </w:p>
    <w:p w:rsidR="005240FE" w:rsidRDefault="005240FE">
      <w:pPr>
        <w:pStyle w:val="Default"/>
        <w:jc w:val="center"/>
        <w:rPr>
          <w:rFonts w:ascii="Arial" w:eastAsia="Arial" w:hAnsi="Arial" w:cs="Arial"/>
          <w:b/>
          <w:bCs/>
          <w:color w:val="25205C"/>
          <w:sz w:val="34"/>
          <w:szCs w:val="34"/>
        </w:rPr>
      </w:pPr>
    </w:p>
    <w:p w:rsidR="005240FE" w:rsidRDefault="005240FE">
      <w:pPr>
        <w:pStyle w:val="Default"/>
        <w:jc w:val="center"/>
        <w:rPr>
          <w:rFonts w:ascii="Arial" w:eastAsia="Arial" w:hAnsi="Arial" w:cs="Arial"/>
          <w:b/>
          <w:bCs/>
          <w:color w:val="25205C"/>
          <w:sz w:val="34"/>
          <w:szCs w:val="34"/>
        </w:rPr>
      </w:pPr>
    </w:p>
    <w:p w:rsidR="005240FE" w:rsidRDefault="005240FE">
      <w:pPr>
        <w:pStyle w:val="Default"/>
        <w:jc w:val="center"/>
        <w:rPr>
          <w:rFonts w:ascii="Arial" w:eastAsia="Arial" w:hAnsi="Arial" w:cs="Arial"/>
          <w:b/>
          <w:bCs/>
          <w:color w:val="25205C"/>
          <w:sz w:val="34"/>
          <w:szCs w:val="34"/>
        </w:rPr>
      </w:pPr>
    </w:p>
    <w:p w:rsidR="005240FE" w:rsidRDefault="005240FE">
      <w:pPr>
        <w:pStyle w:val="Default"/>
        <w:jc w:val="center"/>
        <w:rPr>
          <w:rFonts w:ascii="Arial" w:eastAsia="Arial" w:hAnsi="Arial" w:cs="Arial"/>
          <w:b/>
          <w:bCs/>
          <w:color w:val="25205C"/>
          <w:sz w:val="34"/>
          <w:szCs w:val="34"/>
        </w:rPr>
      </w:pPr>
    </w:p>
    <w:p w:rsidR="005240FE" w:rsidRDefault="005240FE">
      <w:pPr>
        <w:pStyle w:val="Default"/>
        <w:jc w:val="center"/>
        <w:rPr>
          <w:rFonts w:ascii="Arial" w:eastAsia="Arial" w:hAnsi="Arial" w:cs="Arial"/>
          <w:b/>
          <w:bCs/>
          <w:color w:val="25205C"/>
          <w:sz w:val="34"/>
          <w:szCs w:val="34"/>
        </w:rPr>
      </w:pPr>
    </w:p>
    <w:p w:rsidR="005240FE" w:rsidRDefault="005407EB">
      <w:pPr>
        <w:pStyle w:val="Default"/>
        <w:jc w:val="center"/>
        <w:rPr>
          <w:rFonts w:ascii="Arial" w:eastAsia="Arial" w:hAnsi="Arial" w:cs="Arial"/>
          <w:b/>
          <w:bCs/>
          <w:color w:val="25205C"/>
          <w:sz w:val="34"/>
          <w:szCs w:val="34"/>
        </w:rPr>
      </w:pPr>
      <w:r>
        <w:rPr>
          <w:rFonts w:ascii="Arial"/>
          <w:b/>
          <w:bCs/>
          <w:color w:val="25205C"/>
          <w:sz w:val="34"/>
          <w:szCs w:val="34"/>
        </w:rPr>
        <w:t>Mary Queen of Pea</w:t>
      </w:r>
      <w:bookmarkStart w:id="0" w:name="_GoBack"/>
      <w:bookmarkEnd w:id="0"/>
      <w:r>
        <w:rPr>
          <w:rFonts w:ascii="Arial"/>
          <w:b/>
          <w:bCs/>
          <w:color w:val="25205C"/>
          <w:sz w:val="34"/>
          <w:szCs w:val="34"/>
        </w:rPr>
        <w:t>ce Stewardship Prayer</w:t>
      </w:r>
    </w:p>
    <w:p w:rsidR="005240FE" w:rsidRDefault="005240FE">
      <w:pPr>
        <w:pStyle w:val="Default"/>
        <w:jc w:val="center"/>
        <w:rPr>
          <w:rFonts w:ascii="Georgia" w:eastAsia="Georgia" w:hAnsi="Georgia" w:cs="Georgia"/>
          <w:color w:val="656565"/>
          <w:sz w:val="26"/>
          <w:szCs w:val="26"/>
        </w:rPr>
      </w:pPr>
    </w:p>
    <w:p w:rsidR="005240FE" w:rsidRDefault="005240FE">
      <w:pPr>
        <w:pStyle w:val="Default"/>
        <w:jc w:val="center"/>
        <w:rPr>
          <w:rFonts w:ascii="Georgia" w:eastAsia="Georgia" w:hAnsi="Georgia" w:cs="Georgia"/>
          <w:color w:val="656565"/>
          <w:sz w:val="26"/>
          <w:szCs w:val="26"/>
        </w:rPr>
      </w:pPr>
    </w:p>
    <w:p w:rsidR="005240FE" w:rsidRDefault="005240FE">
      <w:pPr>
        <w:pStyle w:val="Default"/>
        <w:jc w:val="center"/>
        <w:rPr>
          <w:rFonts w:ascii="Georgia" w:eastAsia="Georgia" w:hAnsi="Georgia" w:cs="Georgia"/>
          <w:color w:val="656565"/>
          <w:sz w:val="26"/>
          <w:szCs w:val="26"/>
        </w:rPr>
      </w:pPr>
    </w:p>
    <w:p w:rsidR="005240FE" w:rsidRDefault="005407EB">
      <w:pPr>
        <w:pStyle w:val="Default"/>
        <w:jc w:val="center"/>
        <w:rPr>
          <w:rFonts w:ascii="Georgia" w:eastAsia="Georgia" w:hAnsi="Georgia" w:cs="Georgia"/>
          <w:sz w:val="34"/>
          <w:szCs w:val="34"/>
        </w:rPr>
      </w:pPr>
      <w:r>
        <w:rPr>
          <w:rFonts w:ascii="Georgia"/>
          <w:sz w:val="34"/>
          <w:szCs w:val="34"/>
        </w:rPr>
        <w:t>Christ has no body but yours,</w:t>
      </w:r>
    </w:p>
    <w:p w:rsidR="005240FE" w:rsidRDefault="005407EB">
      <w:pPr>
        <w:pStyle w:val="Default"/>
        <w:jc w:val="center"/>
        <w:rPr>
          <w:rFonts w:ascii="Georgia" w:eastAsia="Georgia" w:hAnsi="Georgia" w:cs="Georgia"/>
          <w:sz w:val="34"/>
          <w:szCs w:val="34"/>
        </w:rPr>
      </w:pPr>
      <w:r>
        <w:rPr>
          <w:rFonts w:ascii="Georgia"/>
          <w:sz w:val="34"/>
          <w:szCs w:val="34"/>
        </w:rPr>
        <w:t>No hands, no feet on earth</w:t>
      </w:r>
    </w:p>
    <w:p w:rsidR="005240FE" w:rsidRDefault="005407EB">
      <w:pPr>
        <w:pStyle w:val="Default"/>
        <w:jc w:val="center"/>
        <w:rPr>
          <w:rFonts w:ascii="Georgia" w:eastAsia="Georgia" w:hAnsi="Georgia" w:cs="Georgia"/>
          <w:sz w:val="34"/>
          <w:szCs w:val="34"/>
        </w:rPr>
      </w:pPr>
      <w:proofErr w:type="gramStart"/>
      <w:r>
        <w:rPr>
          <w:rFonts w:ascii="Georgia"/>
          <w:sz w:val="34"/>
          <w:szCs w:val="34"/>
        </w:rPr>
        <w:t>but</w:t>
      </w:r>
      <w:proofErr w:type="gramEnd"/>
      <w:r>
        <w:rPr>
          <w:rFonts w:ascii="Georgia"/>
          <w:sz w:val="34"/>
          <w:szCs w:val="34"/>
        </w:rPr>
        <w:t xml:space="preserve"> yours,</w:t>
      </w:r>
    </w:p>
    <w:p w:rsidR="005240FE" w:rsidRDefault="005240FE">
      <w:pPr>
        <w:pStyle w:val="Default"/>
        <w:jc w:val="center"/>
        <w:rPr>
          <w:rFonts w:ascii="Georgia" w:eastAsia="Georgia" w:hAnsi="Georgia" w:cs="Georgia"/>
          <w:sz w:val="34"/>
          <w:szCs w:val="34"/>
        </w:rPr>
      </w:pPr>
    </w:p>
    <w:p w:rsidR="005240FE" w:rsidRDefault="005407EB">
      <w:pPr>
        <w:pStyle w:val="Default"/>
        <w:jc w:val="center"/>
        <w:rPr>
          <w:rFonts w:ascii="Georgia" w:eastAsia="Georgia" w:hAnsi="Georgia" w:cs="Georgia"/>
          <w:sz w:val="34"/>
          <w:szCs w:val="34"/>
        </w:rPr>
      </w:pPr>
      <w:r>
        <w:rPr>
          <w:rFonts w:ascii="Georgia"/>
          <w:sz w:val="34"/>
          <w:szCs w:val="34"/>
        </w:rPr>
        <w:t>Yours are the eyes</w:t>
      </w:r>
    </w:p>
    <w:p w:rsidR="005240FE" w:rsidRDefault="005407EB">
      <w:pPr>
        <w:pStyle w:val="Default"/>
        <w:jc w:val="center"/>
        <w:rPr>
          <w:rFonts w:ascii="Georgia" w:eastAsia="Georgia" w:hAnsi="Georgia" w:cs="Georgia"/>
          <w:sz w:val="34"/>
          <w:szCs w:val="34"/>
        </w:rPr>
      </w:pPr>
      <w:proofErr w:type="gramStart"/>
      <w:r>
        <w:rPr>
          <w:rFonts w:ascii="Georgia"/>
          <w:sz w:val="34"/>
          <w:szCs w:val="34"/>
        </w:rPr>
        <w:t>with</w:t>
      </w:r>
      <w:proofErr w:type="gramEnd"/>
      <w:r>
        <w:rPr>
          <w:rFonts w:ascii="Georgia"/>
          <w:sz w:val="34"/>
          <w:szCs w:val="34"/>
        </w:rPr>
        <w:t xml:space="preserve"> which he looks</w:t>
      </w:r>
    </w:p>
    <w:p w:rsidR="005240FE" w:rsidRDefault="005407EB">
      <w:pPr>
        <w:pStyle w:val="Default"/>
        <w:jc w:val="center"/>
        <w:rPr>
          <w:rFonts w:ascii="Georgia" w:eastAsia="Georgia" w:hAnsi="Georgia" w:cs="Georgia"/>
          <w:sz w:val="34"/>
          <w:szCs w:val="34"/>
        </w:rPr>
      </w:pPr>
      <w:r>
        <w:rPr>
          <w:rFonts w:ascii="Georgia"/>
          <w:sz w:val="34"/>
          <w:szCs w:val="34"/>
        </w:rPr>
        <w:t>Compassion on this world,</w:t>
      </w:r>
    </w:p>
    <w:p w:rsidR="005240FE" w:rsidRDefault="005240FE">
      <w:pPr>
        <w:pStyle w:val="Default"/>
        <w:jc w:val="center"/>
        <w:rPr>
          <w:rFonts w:ascii="Georgia" w:eastAsia="Georgia" w:hAnsi="Georgia" w:cs="Georgia"/>
          <w:sz w:val="34"/>
          <w:szCs w:val="34"/>
        </w:rPr>
      </w:pPr>
    </w:p>
    <w:p w:rsidR="005240FE" w:rsidRDefault="005407EB">
      <w:pPr>
        <w:pStyle w:val="Default"/>
        <w:jc w:val="center"/>
        <w:rPr>
          <w:rFonts w:ascii="Georgia" w:eastAsia="Georgia" w:hAnsi="Georgia" w:cs="Georgia"/>
          <w:sz w:val="34"/>
          <w:szCs w:val="34"/>
        </w:rPr>
      </w:pPr>
      <w:r>
        <w:rPr>
          <w:rFonts w:ascii="Georgia"/>
          <w:sz w:val="34"/>
          <w:szCs w:val="34"/>
        </w:rPr>
        <w:t>Yours are the feet</w:t>
      </w:r>
    </w:p>
    <w:p w:rsidR="005240FE" w:rsidRDefault="005407EB">
      <w:pPr>
        <w:pStyle w:val="Default"/>
        <w:jc w:val="center"/>
        <w:rPr>
          <w:rFonts w:ascii="Georgia" w:eastAsia="Georgia" w:hAnsi="Georgia" w:cs="Georgia"/>
          <w:sz w:val="34"/>
          <w:szCs w:val="34"/>
        </w:rPr>
      </w:pPr>
      <w:proofErr w:type="gramStart"/>
      <w:r>
        <w:rPr>
          <w:rFonts w:ascii="Georgia"/>
          <w:sz w:val="34"/>
          <w:szCs w:val="34"/>
        </w:rPr>
        <w:t>with</w:t>
      </w:r>
      <w:proofErr w:type="gramEnd"/>
      <w:r>
        <w:rPr>
          <w:rFonts w:ascii="Georgia"/>
          <w:sz w:val="34"/>
          <w:szCs w:val="34"/>
        </w:rPr>
        <w:t xml:space="preserve"> which he walks to do good,</w:t>
      </w:r>
    </w:p>
    <w:p w:rsidR="005240FE" w:rsidRDefault="005240FE">
      <w:pPr>
        <w:pStyle w:val="Default"/>
        <w:jc w:val="center"/>
        <w:rPr>
          <w:rFonts w:ascii="Georgia" w:eastAsia="Georgia" w:hAnsi="Georgia" w:cs="Georgia"/>
          <w:sz w:val="34"/>
          <w:szCs w:val="34"/>
        </w:rPr>
      </w:pPr>
    </w:p>
    <w:p w:rsidR="005240FE" w:rsidRDefault="005407EB">
      <w:pPr>
        <w:pStyle w:val="Default"/>
        <w:jc w:val="center"/>
        <w:rPr>
          <w:rFonts w:ascii="Georgia" w:eastAsia="Georgia" w:hAnsi="Georgia" w:cs="Georgia"/>
          <w:sz w:val="34"/>
          <w:szCs w:val="34"/>
        </w:rPr>
      </w:pPr>
      <w:r>
        <w:rPr>
          <w:rFonts w:ascii="Georgia"/>
          <w:sz w:val="34"/>
          <w:szCs w:val="34"/>
        </w:rPr>
        <w:t>Yours are the hands</w:t>
      </w:r>
    </w:p>
    <w:p w:rsidR="005240FE" w:rsidRDefault="005407EB">
      <w:pPr>
        <w:pStyle w:val="Default"/>
        <w:jc w:val="center"/>
        <w:rPr>
          <w:rFonts w:ascii="Georgia" w:eastAsia="Georgia" w:hAnsi="Georgia" w:cs="Georgia"/>
          <w:sz w:val="34"/>
          <w:szCs w:val="34"/>
        </w:rPr>
      </w:pPr>
      <w:proofErr w:type="gramStart"/>
      <w:r>
        <w:rPr>
          <w:rFonts w:ascii="Georgia"/>
          <w:sz w:val="34"/>
          <w:szCs w:val="34"/>
        </w:rPr>
        <w:t>with</w:t>
      </w:r>
      <w:proofErr w:type="gramEnd"/>
      <w:r>
        <w:rPr>
          <w:rFonts w:ascii="Georgia"/>
          <w:sz w:val="34"/>
          <w:szCs w:val="34"/>
        </w:rPr>
        <w:t xml:space="preserve"> which he blesses all the world.</w:t>
      </w:r>
    </w:p>
    <w:p w:rsidR="005240FE" w:rsidRDefault="005240FE">
      <w:pPr>
        <w:pStyle w:val="Default"/>
        <w:jc w:val="center"/>
        <w:rPr>
          <w:rFonts w:ascii="Georgia" w:eastAsia="Georgia" w:hAnsi="Georgia" w:cs="Georgia"/>
          <w:sz w:val="34"/>
          <w:szCs w:val="34"/>
        </w:rPr>
      </w:pPr>
    </w:p>
    <w:p w:rsidR="005240FE" w:rsidRDefault="005407EB">
      <w:pPr>
        <w:pStyle w:val="Default"/>
        <w:jc w:val="center"/>
        <w:rPr>
          <w:rFonts w:ascii="Georgia" w:eastAsia="Georgia" w:hAnsi="Georgia" w:cs="Georgia"/>
          <w:sz w:val="34"/>
          <w:szCs w:val="34"/>
        </w:rPr>
      </w:pPr>
      <w:r>
        <w:rPr>
          <w:rFonts w:ascii="Georgia"/>
          <w:sz w:val="34"/>
          <w:szCs w:val="34"/>
        </w:rPr>
        <w:t>Yours are the hands,</w:t>
      </w:r>
    </w:p>
    <w:p w:rsidR="005240FE" w:rsidRDefault="005407EB">
      <w:pPr>
        <w:pStyle w:val="Default"/>
        <w:jc w:val="center"/>
        <w:rPr>
          <w:rFonts w:ascii="Georgia" w:eastAsia="Georgia" w:hAnsi="Georgia" w:cs="Georgia"/>
          <w:sz w:val="34"/>
          <w:szCs w:val="34"/>
        </w:rPr>
      </w:pPr>
      <w:proofErr w:type="gramStart"/>
      <w:r>
        <w:rPr>
          <w:rFonts w:ascii="Georgia"/>
          <w:sz w:val="34"/>
          <w:szCs w:val="34"/>
        </w:rPr>
        <w:t>yours</w:t>
      </w:r>
      <w:proofErr w:type="gramEnd"/>
      <w:r>
        <w:rPr>
          <w:rFonts w:ascii="Georgia"/>
          <w:sz w:val="34"/>
          <w:szCs w:val="34"/>
        </w:rPr>
        <w:t xml:space="preserve"> are the feet,</w:t>
      </w:r>
    </w:p>
    <w:p w:rsidR="005240FE" w:rsidRDefault="005240FE">
      <w:pPr>
        <w:pStyle w:val="Default"/>
        <w:jc w:val="center"/>
        <w:rPr>
          <w:rFonts w:ascii="Georgia" w:eastAsia="Georgia" w:hAnsi="Georgia" w:cs="Georgia"/>
          <w:sz w:val="34"/>
          <w:szCs w:val="34"/>
        </w:rPr>
      </w:pPr>
    </w:p>
    <w:p w:rsidR="005240FE" w:rsidRDefault="005407EB">
      <w:pPr>
        <w:pStyle w:val="Default"/>
        <w:jc w:val="center"/>
        <w:rPr>
          <w:rFonts w:ascii="Georgia" w:eastAsia="Georgia" w:hAnsi="Georgia" w:cs="Georgia"/>
          <w:sz w:val="34"/>
          <w:szCs w:val="34"/>
        </w:rPr>
      </w:pPr>
      <w:r>
        <w:rPr>
          <w:rFonts w:ascii="Georgia"/>
          <w:sz w:val="34"/>
          <w:szCs w:val="34"/>
        </w:rPr>
        <w:t>Yours are the eyes,</w:t>
      </w:r>
    </w:p>
    <w:p w:rsidR="005240FE" w:rsidRDefault="005407EB">
      <w:pPr>
        <w:pStyle w:val="Default"/>
        <w:jc w:val="center"/>
        <w:rPr>
          <w:rFonts w:ascii="Georgia" w:eastAsia="Georgia" w:hAnsi="Georgia" w:cs="Georgia"/>
          <w:sz w:val="34"/>
          <w:szCs w:val="34"/>
        </w:rPr>
      </w:pPr>
      <w:proofErr w:type="gramStart"/>
      <w:r>
        <w:rPr>
          <w:rFonts w:ascii="Georgia"/>
          <w:sz w:val="34"/>
          <w:szCs w:val="34"/>
        </w:rPr>
        <w:t>you</w:t>
      </w:r>
      <w:proofErr w:type="gramEnd"/>
      <w:r>
        <w:rPr>
          <w:rFonts w:ascii="Georgia"/>
          <w:sz w:val="34"/>
          <w:szCs w:val="34"/>
        </w:rPr>
        <w:t xml:space="preserve"> are his body.</w:t>
      </w:r>
    </w:p>
    <w:p w:rsidR="005240FE" w:rsidRDefault="005240FE">
      <w:pPr>
        <w:pStyle w:val="Default"/>
        <w:jc w:val="center"/>
        <w:rPr>
          <w:rFonts w:ascii="Georgia" w:eastAsia="Georgia" w:hAnsi="Georgia" w:cs="Georgia"/>
          <w:sz w:val="34"/>
          <w:szCs w:val="34"/>
        </w:rPr>
      </w:pPr>
    </w:p>
    <w:p w:rsidR="005240FE" w:rsidRDefault="005407EB">
      <w:pPr>
        <w:pStyle w:val="Default"/>
        <w:jc w:val="center"/>
        <w:rPr>
          <w:rFonts w:ascii="Georgia" w:eastAsia="Georgia" w:hAnsi="Georgia" w:cs="Georgia"/>
          <w:sz w:val="34"/>
          <w:szCs w:val="34"/>
        </w:rPr>
      </w:pPr>
      <w:r>
        <w:rPr>
          <w:rFonts w:ascii="Georgia"/>
          <w:sz w:val="34"/>
          <w:szCs w:val="34"/>
        </w:rPr>
        <w:t>Christ has no body now but yours,</w:t>
      </w:r>
    </w:p>
    <w:p w:rsidR="005240FE" w:rsidRDefault="005407EB">
      <w:pPr>
        <w:pStyle w:val="Default"/>
        <w:jc w:val="center"/>
        <w:rPr>
          <w:rFonts w:ascii="Georgia" w:eastAsia="Georgia" w:hAnsi="Georgia" w:cs="Georgia"/>
          <w:sz w:val="34"/>
          <w:szCs w:val="34"/>
        </w:rPr>
      </w:pPr>
      <w:r>
        <w:rPr>
          <w:rFonts w:ascii="Georgia"/>
          <w:sz w:val="34"/>
          <w:szCs w:val="34"/>
        </w:rPr>
        <w:t>No hands, no feet on earth but yours,</w:t>
      </w:r>
    </w:p>
    <w:p w:rsidR="005240FE" w:rsidRDefault="005240FE">
      <w:pPr>
        <w:pStyle w:val="Default"/>
        <w:jc w:val="center"/>
        <w:rPr>
          <w:rFonts w:ascii="Georgia" w:eastAsia="Georgia" w:hAnsi="Georgia" w:cs="Georgia"/>
          <w:sz w:val="34"/>
          <w:szCs w:val="34"/>
        </w:rPr>
      </w:pPr>
    </w:p>
    <w:p w:rsidR="005240FE" w:rsidRDefault="005407EB">
      <w:pPr>
        <w:pStyle w:val="Default"/>
        <w:jc w:val="center"/>
        <w:rPr>
          <w:rFonts w:ascii="Georgia" w:eastAsia="Georgia" w:hAnsi="Georgia" w:cs="Georgia"/>
          <w:sz w:val="34"/>
          <w:szCs w:val="34"/>
        </w:rPr>
      </w:pPr>
      <w:r>
        <w:rPr>
          <w:rFonts w:ascii="Georgia"/>
          <w:sz w:val="34"/>
          <w:szCs w:val="34"/>
        </w:rPr>
        <w:t>Yours are the eyes with which he looks</w:t>
      </w:r>
    </w:p>
    <w:p w:rsidR="005240FE" w:rsidRDefault="005407EB">
      <w:pPr>
        <w:pStyle w:val="Default"/>
        <w:jc w:val="center"/>
        <w:rPr>
          <w:rFonts w:ascii="Georgia" w:eastAsia="Georgia" w:hAnsi="Georgia" w:cs="Georgia"/>
          <w:sz w:val="34"/>
          <w:szCs w:val="34"/>
        </w:rPr>
      </w:pPr>
      <w:proofErr w:type="gramStart"/>
      <w:r>
        <w:rPr>
          <w:rFonts w:ascii="Georgia"/>
          <w:sz w:val="34"/>
          <w:szCs w:val="34"/>
        </w:rPr>
        <w:t>compassion</w:t>
      </w:r>
      <w:proofErr w:type="gramEnd"/>
      <w:r>
        <w:rPr>
          <w:rFonts w:ascii="Georgia"/>
          <w:sz w:val="34"/>
          <w:szCs w:val="34"/>
        </w:rPr>
        <w:t xml:space="preserve"> on this world.</w:t>
      </w:r>
    </w:p>
    <w:p w:rsidR="005240FE" w:rsidRDefault="005240FE">
      <w:pPr>
        <w:pStyle w:val="Default"/>
        <w:ind w:left="800" w:hanging="800"/>
        <w:jc w:val="center"/>
        <w:rPr>
          <w:rFonts w:ascii="Georgia" w:eastAsia="Georgia" w:hAnsi="Georgia" w:cs="Georgia"/>
          <w:b/>
          <w:bCs/>
          <w:color w:val="656565"/>
          <w:sz w:val="34"/>
          <w:szCs w:val="34"/>
        </w:rPr>
      </w:pPr>
    </w:p>
    <w:p w:rsidR="005240FE" w:rsidRDefault="005407EB">
      <w:pPr>
        <w:pStyle w:val="Default"/>
        <w:ind w:left="800" w:hanging="800"/>
        <w:jc w:val="center"/>
      </w:pPr>
      <w:r>
        <w:rPr>
          <w:rFonts w:ascii="Georgia"/>
          <w:b/>
          <w:bCs/>
          <w:sz w:val="34"/>
          <w:szCs w:val="34"/>
        </w:rPr>
        <w:t>Christ has no body now on earth but yours.</w:t>
      </w:r>
    </w:p>
    <w:sectPr w:rsidR="005240F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EB" w:rsidRDefault="005407EB">
      <w:r>
        <w:separator/>
      </w:r>
    </w:p>
  </w:endnote>
  <w:endnote w:type="continuationSeparator" w:id="0">
    <w:p w:rsidR="005407EB" w:rsidRDefault="0054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thelas Regular">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FE" w:rsidRDefault="005240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EB" w:rsidRDefault="005407EB">
      <w:r>
        <w:separator/>
      </w:r>
    </w:p>
  </w:footnote>
  <w:footnote w:type="continuationSeparator" w:id="0">
    <w:p w:rsidR="005407EB" w:rsidRDefault="00540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0FE" w:rsidRDefault="005240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5240FE"/>
    <w:rsid w:val="00191CAD"/>
    <w:rsid w:val="005240FE"/>
    <w:rsid w:val="0054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EB44-F6C4-4341-8090-E3179541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cp:revision>
  <dcterms:created xsi:type="dcterms:W3CDTF">2015-08-28T14:59:00Z</dcterms:created>
  <dcterms:modified xsi:type="dcterms:W3CDTF">2015-08-28T14:59:00Z</dcterms:modified>
</cp:coreProperties>
</file>