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4FED4" w14:textId="56A14FAE" w:rsidR="005F359F" w:rsidRDefault="00F93E73">
      <w:r>
        <w:rPr>
          <w:noProof/>
        </w:rPr>
        <mc:AlternateContent>
          <mc:Choice Requires="wps">
            <w:drawing>
              <wp:anchor distT="0" distB="0" distL="114300" distR="114300" simplePos="0" relativeHeight="251668480" behindDoc="0" locked="0" layoutInCell="1" allowOverlap="1" wp14:anchorId="4EA852D5" wp14:editId="4EC5D525">
                <wp:simplePos x="0" y="0"/>
                <wp:positionH relativeFrom="column">
                  <wp:posOffset>101600</wp:posOffset>
                </wp:positionH>
                <wp:positionV relativeFrom="paragraph">
                  <wp:posOffset>4546600</wp:posOffset>
                </wp:positionV>
                <wp:extent cx="6629400" cy="4864735"/>
                <wp:effectExtent l="0" t="0" r="0" b="12065"/>
                <wp:wrapSquare wrapText="bothSides"/>
                <wp:docPr id="3" name="Text Box 3"/>
                <wp:cNvGraphicFramePr/>
                <a:graphic xmlns:a="http://schemas.openxmlformats.org/drawingml/2006/main">
                  <a:graphicData uri="http://schemas.microsoft.com/office/word/2010/wordprocessingShape">
                    <wps:wsp>
                      <wps:cNvSpPr txBox="1"/>
                      <wps:spPr>
                        <a:xfrm>
                          <a:off x="0" y="0"/>
                          <a:ext cx="6629400" cy="48647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320363" w14:textId="77777777" w:rsidR="00E4420E" w:rsidRDefault="002A62AD" w:rsidP="002A62AD">
                            <w:pPr>
                              <w:ind w:left="1440" w:firstLine="720"/>
                              <w:rPr>
                                <w:rFonts w:asciiTheme="majorHAnsi" w:eastAsia="Times New Roman" w:hAnsiTheme="majorHAnsi"/>
                                <w:b/>
                                <w:sz w:val="26"/>
                                <w:szCs w:val="26"/>
                              </w:rPr>
                            </w:pPr>
                            <w:r>
                              <w:rPr>
                                <w:rFonts w:asciiTheme="majorHAnsi" w:eastAsia="Times New Roman" w:hAnsiTheme="majorHAnsi"/>
                                <w:b/>
                                <w:sz w:val="26"/>
                                <w:szCs w:val="26"/>
                              </w:rPr>
                              <w:t xml:space="preserve">   </w:t>
                            </w:r>
                          </w:p>
                          <w:p w14:paraId="54934BF4" w14:textId="41F35956" w:rsidR="002A62AD" w:rsidRPr="002A62AD" w:rsidRDefault="00E4420E" w:rsidP="002A62AD">
                            <w:pPr>
                              <w:ind w:left="1440" w:firstLine="720"/>
                              <w:rPr>
                                <w:rFonts w:asciiTheme="majorHAnsi" w:eastAsia="Times New Roman" w:hAnsiTheme="majorHAnsi"/>
                                <w:b/>
                                <w:sz w:val="26"/>
                                <w:szCs w:val="26"/>
                              </w:rPr>
                            </w:pPr>
                            <w:r>
                              <w:rPr>
                                <w:rFonts w:asciiTheme="majorHAnsi" w:eastAsia="Times New Roman" w:hAnsiTheme="majorHAnsi"/>
                                <w:b/>
                                <w:sz w:val="26"/>
                                <w:szCs w:val="26"/>
                              </w:rPr>
                              <w:t xml:space="preserve">    </w:t>
                            </w:r>
                            <w:r w:rsidR="002A62AD" w:rsidRPr="002A62AD">
                              <w:rPr>
                                <w:rFonts w:asciiTheme="majorHAnsi" w:eastAsia="Times New Roman" w:hAnsiTheme="majorHAnsi"/>
                                <w:b/>
                                <w:sz w:val="26"/>
                                <w:szCs w:val="26"/>
                              </w:rPr>
                              <w:t>Q: What will counseling be like for my child?</w:t>
                            </w:r>
                          </w:p>
                          <w:p w14:paraId="31D5B818" w14:textId="60B93440" w:rsidR="002A62AD" w:rsidRPr="002A62AD" w:rsidRDefault="002A62AD" w:rsidP="002A62AD">
                            <w:pPr>
                              <w:ind w:firstLine="720"/>
                              <w:rPr>
                                <w:rFonts w:asciiTheme="majorHAnsi" w:eastAsia="Times New Roman" w:hAnsiTheme="majorHAnsi"/>
                                <w:sz w:val="26"/>
                                <w:szCs w:val="26"/>
                              </w:rPr>
                            </w:pPr>
                            <w:r>
                              <w:rPr>
                                <w:rFonts w:asciiTheme="majorHAnsi" w:eastAsia="Times New Roman" w:hAnsiTheme="majorHAnsi"/>
                                <w:sz w:val="26"/>
                                <w:szCs w:val="26"/>
                              </w:rPr>
                              <w:t xml:space="preserve">                            </w:t>
                            </w:r>
                            <w:r w:rsidRPr="002A62AD">
                              <w:rPr>
                                <w:rFonts w:asciiTheme="majorHAnsi" w:eastAsia="Times New Roman" w:hAnsiTheme="majorHAnsi"/>
                                <w:sz w:val="26"/>
                                <w:szCs w:val="26"/>
                              </w:rPr>
                              <w:t>A: E</w:t>
                            </w:r>
                            <w:r w:rsidR="00B74DD6">
                              <w:rPr>
                                <w:rFonts w:asciiTheme="majorHAnsi" w:eastAsia="Times New Roman" w:hAnsiTheme="majorHAnsi"/>
                                <w:sz w:val="26"/>
                                <w:szCs w:val="26"/>
                              </w:rPr>
                              <w:t>very</w:t>
                            </w:r>
                            <w:r w:rsidRPr="002A62AD">
                              <w:rPr>
                                <w:rFonts w:asciiTheme="majorHAnsi" w:eastAsia="Times New Roman" w:hAnsiTheme="majorHAnsi"/>
                                <w:sz w:val="26"/>
                                <w:szCs w:val="26"/>
                              </w:rPr>
                              <w:t xml:space="preserve"> child is different, so each counseling session will be tailored to your child’s needs. I use research</w:t>
                            </w:r>
                            <w:r w:rsidR="00B74DD6">
                              <w:rPr>
                                <w:rFonts w:asciiTheme="majorHAnsi" w:eastAsia="Times New Roman" w:hAnsiTheme="majorHAnsi"/>
                                <w:sz w:val="26"/>
                                <w:szCs w:val="26"/>
                              </w:rPr>
                              <w:t>-</w:t>
                            </w:r>
                            <w:r w:rsidRPr="002A62AD">
                              <w:rPr>
                                <w:rFonts w:asciiTheme="majorHAnsi" w:eastAsia="Times New Roman" w:hAnsiTheme="majorHAnsi"/>
                                <w:sz w:val="26"/>
                                <w:szCs w:val="26"/>
                              </w:rPr>
                              <w:t>based interventions to work with children, such as art and play therapy techniques, cognitive</w:t>
                            </w:r>
                            <w:r w:rsidR="00B74DD6">
                              <w:rPr>
                                <w:rFonts w:asciiTheme="majorHAnsi" w:eastAsia="Times New Roman" w:hAnsiTheme="majorHAnsi"/>
                                <w:sz w:val="26"/>
                                <w:szCs w:val="26"/>
                              </w:rPr>
                              <w:t xml:space="preserve"> </w:t>
                            </w:r>
                            <w:r w:rsidRPr="002A62AD">
                              <w:rPr>
                                <w:rFonts w:asciiTheme="majorHAnsi" w:eastAsia="Times New Roman" w:hAnsiTheme="majorHAnsi"/>
                                <w:sz w:val="26"/>
                                <w:szCs w:val="26"/>
                              </w:rPr>
                              <w:t>behavioral therapy</w:t>
                            </w:r>
                            <w:r w:rsidR="00B74DD6">
                              <w:rPr>
                                <w:rFonts w:asciiTheme="majorHAnsi" w:eastAsia="Times New Roman" w:hAnsiTheme="majorHAnsi"/>
                                <w:sz w:val="26"/>
                                <w:szCs w:val="26"/>
                              </w:rPr>
                              <w:t xml:space="preserve"> (CBT)</w:t>
                            </w:r>
                            <w:r w:rsidRPr="002A62AD">
                              <w:rPr>
                                <w:rFonts w:asciiTheme="majorHAnsi" w:eastAsia="Times New Roman" w:hAnsiTheme="majorHAnsi"/>
                                <w:sz w:val="26"/>
                                <w:szCs w:val="26"/>
                              </w:rPr>
                              <w:t xml:space="preserve">, </w:t>
                            </w:r>
                            <w:r w:rsidR="00F93E73">
                              <w:rPr>
                                <w:rFonts w:asciiTheme="majorHAnsi" w:eastAsia="Times New Roman" w:hAnsiTheme="majorHAnsi"/>
                                <w:sz w:val="26"/>
                                <w:szCs w:val="26"/>
                              </w:rPr>
                              <w:t xml:space="preserve">and </w:t>
                            </w:r>
                            <w:r w:rsidRPr="002A62AD">
                              <w:rPr>
                                <w:rFonts w:asciiTheme="majorHAnsi" w:eastAsia="Times New Roman" w:hAnsiTheme="majorHAnsi"/>
                                <w:sz w:val="26"/>
                                <w:szCs w:val="26"/>
                              </w:rPr>
                              <w:t>min</w:t>
                            </w:r>
                            <w:r w:rsidR="00F93E73">
                              <w:rPr>
                                <w:rFonts w:asciiTheme="majorHAnsi" w:eastAsia="Times New Roman" w:hAnsiTheme="majorHAnsi"/>
                                <w:sz w:val="26"/>
                                <w:szCs w:val="26"/>
                              </w:rPr>
                              <w:t>dfulness</w:t>
                            </w:r>
                            <w:r w:rsidRPr="002A62AD">
                              <w:rPr>
                                <w:rFonts w:asciiTheme="majorHAnsi" w:eastAsia="Times New Roman" w:hAnsiTheme="majorHAnsi"/>
                                <w:sz w:val="26"/>
                                <w:szCs w:val="26"/>
                              </w:rPr>
                              <w:t xml:space="preserve">. I incorporate games, art, and movement into sessions to keep children engaged. Your child will be able to give me feedback at the end of each session so that I can make sure their needs are addressed and that they are engaged in the session. </w:t>
                            </w:r>
                          </w:p>
                          <w:p w14:paraId="6F042C22" w14:textId="77777777" w:rsidR="002A62AD" w:rsidRPr="002A62AD" w:rsidRDefault="002A62AD" w:rsidP="00455D8F">
                            <w:pPr>
                              <w:rPr>
                                <w:rFonts w:asciiTheme="majorHAnsi" w:eastAsia="Times New Roman" w:hAnsiTheme="majorHAnsi"/>
                                <w:sz w:val="26"/>
                                <w:szCs w:val="26"/>
                              </w:rPr>
                            </w:pPr>
                          </w:p>
                          <w:p w14:paraId="0E1E1621" w14:textId="77777777" w:rsidR="002A62AD" w:rsidRPr="002A62AD" w:rsidRDefault="002A62AD" w:rsidP="00455D8F">
                            <w:pPr>
                              <w:rPr>
                                <w:rFonts w:asciiTheme="majorHAnsi" w:eastAsia="Times New Roman" w:hAnsiTheme="majorHAnsi"/>
                                <w:b/>
                                <w:sz w:val="26"/>
                                <w:szCs w:val="26"/>
                              </w:rPr>
                            </w:pPr>
                            <w:r w:rsidRPr="002A62AD">
                              <w:rPr>
                                <w:rFonts w:asciiTheme="majorHAnsi" w:eastAsia="Times New Roman" w:hAnsiTheme="majorHAnsi"/>
                                <w:b/>
                                <w:sz w:val="26"/>
                                <w:szCs w:val="26"/>
                              </w:rPr>
                              <w:t>Q: Does my family have to be Catholic or Christian to receive services?</w:t>
                            </w:r>
                          </w:p>
                          <w:p w14:paraId="3343BA8B" w14:textId="0FAB55E1" w:rsidR="002A62AD" w:rsidRPr="002A62AD" w:rsidRDefault="002A62AD" w:rsidP="00455D8F">
                            <w:pPr>
                              <w:rPr>
                                <w:rFonts w:asciiTheme="majorHAnsi" w:eastAsia="Times New Roman" w:hAnsiTheme="majorHAnsi"/>
                                <w:sz w:val="26"/>
                                <w:szCs w:val="26"/>
                              </w:rPr>
                            </w:pPr>
                            <w:r w:rsidRPr="002A62AD">
                              <w:rPr>
                                <w:rFonts w:asciiTheme="majorHAnsi" w:eastAsia="Times New Roman" w:hAnsiTheme="majorHAnsi"/>
                                <w:sz w:val="26"/>
                                <w:szCs w:val="26"/>
                              </w:rPr>
                              <w:t>A: Nope! Any child is eligible for services, regardless of religion. Catholic Family Services is driven in its mission to provide counseling to children of all background</w:t>
                            </w:r>
                            <w:r w:rsidR="00E4420E">
                              <w:rPr>
                                <w:rFonts w:asciiTheme="majorHAnsi" w:eastAsia="Times New Roman" w:hAnsiTheme="majorHAnsi"/>
                                <w:sz w:val="26"/>
                                <w:szCs w:val="26"/>
                              </w:rPr>
                              <w:t>s</w:t>
                            </w:r>
                            <w:r w:rsidRPr="002A62AD">
                              <w:rPr>
                                <w:rFonts w:asciiTheme="majorHAnsi" w:eastAsia="Times New Roman" w:hAnsiTheme="majorHAnsi"/>
                                <w:sz w:val="26"/>
                                <w:szCs w:val="26"/>
                              </w:rPr>
                              <w:t>. All coun</w:t>
                            </w:r>
                            <w:r w:rsidR="00B74DD6">
                              <w:rPr>
                                <w:rFonts w:asciiTheme="majorHAnsi" w:eastAsia="Times New Roman" w:hAnsiTheme="majorHAnsi"/>
                                <w:sz w:val="26"/>
                                <w:szCs w:val="26"/>
                              </w:rPr>
                              <w:t>seling is research and evidence-</w:t>
                            </w:r>
                            <w:r w:rsidRPr="002A62AD">
                              <w:rPr>
                                <w:rFonts w:asciiTheme="majorHAnsi" w:eastAsia="Times New Roman" w:hAnsiTheme="majorHAnsi"/>
                                <w:sz w:val="26"/>
                                <w:szCs w:val="26"/>
                              </w:rPr>
                              <w:t>based practice.</w:t>
                            </w:r>
                          </w:p>
                          <w:p w14:paraId="46C7B8E7" w14:textId="77777777" w:rsidR="002A62AD" w:rsidRPr="002A62AD" w:rsidRDefault="002A62AD" w:rsidP="00455D8F">
                            <w:pPr>
                              <w:rPr>
                                <w:rFonts w:asciiTheme="majorHAnsi" w:eastAsia="Times New Roman" w:hAnsiTheme="majorHAnsi"/>
                                <w:sz w:val="26"/>
                                <w:szCs w:val="26"/>
                              </w:rPr>
                            </w:pPr>
                          </w:p>
                          <w:p w14:paraId="1C1C4119" w14:textId="45DD3F59" w:rsidR="002A62AD" w:rsidRPr="002A62AD" w:rsidRDefault="002A62AD" w:rsidP="00455D8F">
                            <w:pPr>
                              <w:rPr>
                                <w:rFonts w:asciiTheme="majorHAnsi" w:eastAsia="Times New Roman" w:hAnsiTheme="majorHAnsi"/>
                                <w:b/>
                                <w:sz w:val="26"/>
                                <w:szCs w:val="26"/>
                              </w:rPr>
                            </w:pPr>
                            <w:r w:rsidRPr="002A62AD">
                              <w:rPr>
                                <w:rFonts w:asciiTheme="majorHAnsi" w:eastAsia="Times New Roman" w:hAnsiTheme="majorHAnsi"/>
                                <w:b/>
                                <w:sz w:val="26"/>
                                <w:szCs w:val="26"/>
                              </w:rPr>
                              <w:t xml:space="preserve">Q: How much does it cost? </w:t>
                            </w:r>
                          </w:p>
                          <w:p w14:paraId="7B1F26A1" w14:textId="4BC60D9B" w:rsidR="002A62AD" w:rsidRPr="002A62AD" w:rsidRDefault="002A62AD" w:rsidP="00455D8F">
                            <w:pPr>
                              <w:rPr>
                                <w:rFonts w:asciiTheme="majorHAnsi" w:eastAsia="Times New Roman" w:hAnsiTheme="majorHAnsi"/>
                                <w:sz w:val="26"/>
                                <w:szCs w:val="26"/>
                              </w:rPr>
                            </w:pPr>
                            <w:r w:rsidRPr="002A62AD">
                              <w:rPr>
                                <w:rFonts w:asciiTheme="majorHAnsi" w:eastAsia="Times New Roman" w:hAnsiTheme="majorHAnsi"/>
                                <w:sz w:val="26"/>
                                <w:szCs w:val="26"/>
                              </w:rPr>
                              <w:t xml:space="preserve">A: It’s free! The St. Louis County Children’s Service Fund </w:t>
                            </w:r>
                            <w:r w:rsidR="00F93E73">
                              <w:rPr>
                                <w:rFonts w:asciiTheme="majorHAnsi" w:eastAsia="Times New Roman" w:hAnsiTheme="majorHAnsi"/>
                                <w:sz w:val="26"/>
                                <w:szCs w:val="26"/>
                              </w:rPr>
                              <w:t>and the Jefferson County Memorial Fund pay</w:t>
                            </w:r>
                            <w:r w:rsidRPr="002A62AD">
                              <w:rPr>
                                <w:rFonts w:asciiTheme="majorHAnsi" w:eastAsia="Times New Roman" w:hAnsiTheme="majorHAnsi"/>
                                <w:sz w:val="26"/>
                                <w:szCs w:val="26"/>
                              </w:rPr>
                              <w:t xml:space="preserve"> for all counseling services. </w:t>
                            </w:r>
                          </w:p>
                          <w:p w14:paraId="7D34C17F" w14:textId="77777777" w:rsidR="002A62AD" w:rsidRPr="002A62AD" w:rsidRDefault="002A62AD" w:rsidP="00455D8F">
                            <w:pPr>
                              <w:rPr>
                                <w:rFonts w:asciiTheme="majorHAnsi" w:hAnsiTheme="majorHAnsi" w:cs="Times New Roman"/>
                                <w:sz w:val="26"/>
                                <w:szCs w:val="26"/>
                              </w:rPr>
                            </w:pPr>
                          </w:p>
                          <w:p w14:paraId="6BF02D6E" w14:textId="328DEAA1" w:rsidR="002A62AD" w:rsidRPr="00F93E73" w:rsidRDefault="002A62AD" w:rsidP="00455D8F">
                            <w:pPr>
                              <w:rPr>
                                <w:rFonts w:ascii="Times" w:eastAsia="Times New Roman" w:hAnsi="Times" w:cs="Times New Roman"/>
                                <w:sz w:val="20"/>
                                <w:szCs w:val="20"/>
                              </w:rPr>
                            </w:pPr>
                            <w:r w:rsidRPr="002A62AD">
                              <w:rPr>
                                <w:rFonts w:asciiTheme="majorHAnsi" w:hAnsiTheme="majorHAnsi" w:cs="Times New Roman"/>
                                <w:sz w:val="26"/>
                                <w:szCs w:val="26"/>
                              </w:rPr>
                              <w:t xml:space="preserve">I </w:t>
                            </w:r>
                            <w:r w:rsidR="00F93E73">
                              <w:rPr>
                                <w:rFonts w:asciiTheme="majorHAnsi" w:hAnsiTheme="majorHAnsi" w:cs="Times New Roman"/>
                                <w:sz w:val="26"/>
                                <w:szCs w:val="26"/>
                              </w:rPr>
                              <w:t>will be at St. Paul School on Wednesdays and Fridays</w:t>
                            </w:r>
                            <w:r w:rsidRPr="002A62AD">
                              <w:rPr>
                                <w:rFonts w:asciiTheme="majorHAnsi" w:hAnsiTheme="majorHAnsi" w:cs="Times New Roman"/>
                                <w:sz w:val="26"/>
                                <w:szCs w:val="26"/>
                              </w:rPr>
                              <w:t>, and my offi</w:t>
                            </w:r>
                            <w:r w:rsidR="006B0A7A">
                              <w:rPr>
                                <w:rFonts w:asciiTheme="majorHAnsi" w:hAnsiTheme="majorHAnsi" w:cs="Times New Roman"/>
                                <w:sz w:val="26"/>
                                <w:szCs w:val="26"/>
                              </w:rPr>
                              <w:t>ce is room 112</w:t>
                            </w:r>
                            <w:bookmarkStart w:id="0" w:name="_GoBack"/>
                            <w:bookmarkEnd w:id="0"/>
                            <w:r w:rsidR="00F93E73">
                              <w:rPr>
                                <w:rFonts w:asciiTheme="majorHAnsi" w:hAnsiTheme="majorHAnsi" w:cs="Times New Roman"/>
                                <w:sz w:val="26"/>
                                <w:szCs w:val="26"/>
                              </w:rPr>
                              <w:t xml:space="preserve"> (right by the cafeteria</w:t>
                            </w:r>
                            <w:r w:rsidRPr="002A62AD">
                              <w:rPr>
                                <w:rFonts w:asciiTheme="majorHAnsi" w:hAnsiTheme="majorHAnsi" w:cs="Times New Roman"/>
                                <w:sz w:val="26"/>
                                <w:szCs w:val="26"/>
                              </w:rPr>
                              <w:t>). If you are interested in servic</w:t>
                            </w:r>
                            <w:r w:rsidR="00F93E73">
                              <w:rPr>
                                <w:rFonts w:asciiTheme="majorHAnsi" w:hAnsiTheme="majorHAnsi" w:cs="Times New Roman"/>
                                <w:sz w:val="26"/>
                                <w:szCs w:val="26"/>
                              </w:rPr>
                              <w:t xml:space="preserve">es for your child, please talk to your child’s teacher or the main office and they can give you the necessary forms to fill out.  You can also contact me through Fast Direct and I could email you the forms. </w:t>
                            </w:r>
                            <w:r>
                              <w:rPr>
                                <w:rFonts w:asciiTheme="majorHAnsi" w:hAnsiTheme="majorHAnsi" w:cs="Times New Roman"/>
                                <w:sz w:val="26"/>
                                <w:szCs w:val="26"/>
                              </w:rPr>
                              <w:t xml:space="preserve">If you have any questions, </w:t>
                            </w:r>
                            <w:r w:rsidR="00101F45">
                              <w:rPr>
                                <w:rFonts w:asciiTheme="majorHAnsi" w:hAnsiTheme="majorHAnsi" w:cs="Times New Roman"/>
                                <w:sz w:val="26"/>
                                <w:szCs w:val="26"/>
                              </w:rPr>
                              <w:t>feel free to call</w:t>
                            </w:r>
                            <w:r>
                              <w:rPr>
                                <w:rFonts w:asciiTheme="majorHAnsi" w:hAnsiTheme="majorHAnsi" w:cs="Times New Roman"/>
                                <w:sz w:val="26"/>
                                <w:szCs w:val="26"/>
                              </w:rPr>
                              <w:t xml:space="preserve"> me at </w:t>
                            </w:r>
                            <w:r w:rsidR="00F93E73">
                              <w:rPr>
                                <w:rFonts w:asciiTheme="majorHAnsi" w:hAnsiTheme="majorHAnsi" w:cs="Times New Roman"/>
                                <w:sz w:val="26"/>
                                <w:szCs w:val="26"/>
                              </w:rPr>
                              <w:t>the school’s main number,</w:t>
                            </w:r>
                            <w:r w:rsidR="00F93E73" w:rsidRPr="00F93E73">
                              <w:rPr>
                                <w:rFonts w:ascii="Calibri" w:eastAsia="Times New Roman" w:hAnsi="Calibri" w:cs="Times New Roman"/>
                                <w:b/>
                                <w:bCs/>
                                <w:i/>
                                <w:iCs/>
                                <w:color w:val="330099"/>
                                <w:sz w:val="26"/>
                                <w:szCs w:val="26"/>
                                <w:shd w:val="clear" w:color="auto" w:fill="FFFFFF"/>
                              </w:rPr>
                              <w:t xml:space="preserve"> (636) 343-4333</w:t>
                            </w:r>
                            <w:r w:rsidR="00F93E73">
                              <w:rPr>
                                <w:rFonts w:ascii="Times" w:eastAsia="Times New Roman" w:hAnsi="Times" w:cs="Times New Roman"/>
                                <w:sz w:val="20"/>
                                <w:szCs w:val="20"/>
                              </w:rPr>
                              <w:t xml:space="preserve">, </w:t>
                            </w:r>
                            <w:r w:rsidR="00F93E73">
                              <w:rPr>
                                <w:rFonts w:asciiTheme="majorHAnsi" w:hAnsiTheme="majorHAnsi" w:cs="Times New Roman"/>
                                <w:sz w:val="26"/>
                                <w:szCs w:val="26"/>
                              </w:rPr>
                              <w:t>and ask for Mrs. Luetkemeyer</w:t>
                            </w:r>
                            <w:r>
                              <w:rPr>
                                <w:rFonts w:asciiTheme="majorHAnsi" w:hAnsiTheme="majorHAnsi" w:cs="Times New Roman"/>
                                <w:sz w:val="26"/>
                                <w:szCs w:val="26"/>
                              </w:rPr>
                              <w:t>.</w:t>
                            </w:r>
                          </w:p>
                          <w:p w14:paraId="2FB71F7F" w14:textId="77777777" w:rsidR="00E4420E" w:rsidRDefault="00E4420E" w:rsidP="002A62AD">
                            <w:pPr>
                              <w:ind w:left="5760" w:firstLine="720"/>
                              <w:rPr>
                                <w:rFonts w:asciiTheme="majorHAnsi" w:hAnsiTheme="majorHAnsi"/>
                                <w:sz w:val="26"/>
                                <w:szCs w:val="26"/>
                              </w:rPr>
                            </w:pPr>
                          </w:p>
                          <w:p w14:paraId="7593A551" w14:textId="77777777" w:rsidR="002A62AD" w:rsidRPr="002A62AD" w:rsidRDefault="002A62AD" w:rsidP="002A62AD">
                            <w:pPr>
                              <w:ind w:left="5760" w:firstLine="720"/>
                              <w:rPr>
                                <w:sz w:val="26"/>
                                <w:szCs w:val="26"/>
                              </w:rPr>
                            </w:pPr>
                            <w:r w:rsidRPr="002A62AD">
                              <w:rPr>
                                <w:rFonts w:asciiTheme="majorHAnsi" w:hAnsiTheme="majorHAnsi"/>
                                <w:sz w:val="26"/>
                                <w:szCs w:val="26"/>
                              </w:rPr>
                              <w:t>- Mary Ann Commes, MSW, LCSW</w:t>
                            </w:r>
                          </w:p>
                          <w:p w14:paraId="55883AA9" w14:textId="77777777" w:rsidR="002A62AD" w:rsidRPr="002A62AD" w:rsidRDefault="002A62AD">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8pt;margin-top:358pt;width:522pt;height:38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" filled="f" stroked="f">
                <v:textbox>
                  <w:txbxContent>
                    <w:p w14:paraId="21320363" w14:textId="77777777" w:rsidR="00E4420E" w:rsidRDefault="002A62AD" w:rsidP="002A62AD">
                      <w:pPr>
                        <w:ind w:left="1440" w:firstLine="720"/>
                        <w:rPr>
                          <w:rFonts w:asciiTheme="majorHAnsi" w:eastAsia="Times New Roman" w:hAnsiTheme="majorHAnsi"/>
                          <w:b/>
                          <w:sz w:val="26"/>
                          <w:szCs w:val="26"/>
                        </w:rPr>
                      </w:pPr>
                      <w:r>
                        <w:rPr>
                          <w:rFonts w:asciiTheme="majorHAnsi" w:eastAsia="Times New Roman" w:hAnsiTheme="majorHAnsi"/>
                          <w:b/>
                          <w:sz w:val="26"/>
                          <w:szCs w:val="26"/>
                        </w:rPr>
                        <w:t xml:space="preserve">   </w:t>
                      </w:r>
                    </w:p>
                    <w:p w14:paraId="54934BF4" w14:textId="41F35956" w:rsidR="002A62AD" w:rsidRPr="002A62AD" w:rsidRDefault="00E4420E" w:rsidP="002A62AD">
                      <w:pPr>
                        <w:ind w:left="1440" w:firstLine="720"/>
                        <w:rPr>
                          <w:rFonts w:asciiTheme="majorHAnsi" w:eastAsia="Times New Roman" w:hAnsiTheme="majorHAnsi"/>
                          <w:b/>
                          <w:sz w:val="26"/>
                          <w:szCs w:val="26"/>
                        </w:rPr>
                      </w:pPr>
                      <w:r>
                        <w:rPr>
                          <w:rFonts w:asciiTheme="majorHAnsi" w:eastAsia="Times New Roman" w:hAnsiTheme="majorHAnsi"/>
                          <w:b/>
                          <w:sz w:val="26"/>
                          <w:szCs w:val="26"/>
                        </w:rPr>
                        <w:t xml:space="preserve">    </w:t>
                      </w:r>
                      <w:r w:rsidR="002A62AD" w:rsidRPr="002A62AD">
                        <w:rPr>
                          <w:rFonts w:asciiTheme="majorHAnsi" w:eastAsia="Times New Roman" w:hAnsiTheme="majorHAnsi"/>
                          <w:b/>
                          <w:sz w:val="26"/>
                          <w:szCs w:val="26"/>
                        </w:rPr>
                        <w:t>Q: What will counseling be like for my child?</w:t>
                      </w:r>
                    </w:p>
                    <w:p w14:paraId="31D5B818" w14:textId="60B93440" w:rsidR="002A62AD" w:rsidRPr="002A62AD" w:rsidRDefault="002A62AD" w:rsidP="002A62AD">
                      <w:pPr>
                        <w:ind w:firstLine="720"/>
                        <w:rPr>
                          <w:rFonts w:asciiTheme="majorHAnsi" w:eastAsia="Times New Roman" w:hAnsiTheme="majorHAnsi"/>
                          <w:sz w:val="26"/>
                          <w:szCs w:val="26"/>
                        </w:rPr>
                      </w:pPr>
                      <w:r>
                        <w:rPr>
                          <w:rFonts w:asciiTheme="majorHAnsi" w:eastAsia="Times New Roman" w:hAnsiTheme="majorHAnsi"/>
                          <w:sz w:val="26"/>
                          <w:szCs w:val="26"/>
                        </w:rPr>
                        <w:t xml:space="preserve">                            </w:t>
                      </w:r>
                      <w:r w:rsidRPr="002A62AD">
                        <w:rPr>
                          <w:rFonts w:asciiTheme="majorHAnsi" w:eastAsia="Times New Roman" w:hAnsiTheme="majorHAnsi"/>
                          <w:sz w:val="26"/>
                          <w:szCs w:val="26"/>
                        </w:rPr>
                        <w:t>A: E</w:t>
                      </w:r>
                      <w:r w:rsidR="00B74DD6">
                        <w:rPr>
                          <w:rFonts w:asciiTheme="majorHAnsi" w:eastAsia="Times New Roman" w:hAnsiTheme="majorHAnsi"/>
                          <w:sz w:val="26"/>
                          <w:szCs w:val="26"/>
                        </w:rPr>
                        <w:t>very</w:t>
                      </w:r>
                      <w:r w:rsidRPr="002A62AD">
                        <w:rPr>
                          <w:rFonts w:asciiTheme="majorHAnsi" w:eastAsia="Times New Roman" w:hAnsiTheme="majorHAnsi"/>
                          <w:sz w:val="26"/>
                          <w:szCs w:val="26"/>
                        </w:rPr>
                        <w:t xml:space="preserve"> child is different, so each counseling session will be tailored to your child’s needs. I use research</w:t>
                      </w:r>
                      <w:r w:rsidR="00B74DD6">
                        <w:rPr>
                          <w:rFonts w:asciiTheme="majorHAnsi" w:eastAsia="Times New Roman" w:hAnsiTheme="majorHAnsi"/>
                          <w:sz w:val="26"/>
                          <w:szCs w:val="26"/>
                        </w:rPr>
                        <w:t>-</w:t>
                      </w:r>
                      <w:r w:rsidRPr="002A62AD">
                        <w:rPr>
                          <w:rFonts w:asciiTheme="majorHAnsi" w:eastAsia="Times New Roman" w:hAnsiTheme="majorHAnsi"/>
                          <w:sz w:val="26"/>
                          <w:szCs w:val="26"/>
                        </w:rPr>
                        <w:t>based interventions to work with children, such as art and play therapy techniques, cognitive</w:t>
                      </w:r>
                      <w:r w:rsidR="00B74DD6">
                        <w:rPr>
                          <w:rFonts w:asciiTheme="majorHAnsi" w:eastAsia="Times New Roman" w:hAnsiTheme="majorHAnsi"/>
                          <w:sz w:val="26"/>
                          <w:szCs w:val="26"/>
                        </w:rPr>
                        <w:t xml:space="preserve"> </w:t>
                      </w:r>
                      <w:r w:rsidRPr="002A62AD">
                        <w:rPr>
                          <w:rFonts w:asciiTheme="majorHAnsi" w:eastAsia="Times New Roman" w:hAnsiTheme="majorHAnsi"/>
                          <w:sz w:val="26"/>
                          <w:szCs w:val="26"/>
                        </w:rPr>
                        <w:t>behavioral therapy</w:t>
                      </w:r>
                      <w:r w:rsidR="00B74DD6">
                        <w:rPr>
                          <w:rFonts w:asciiTheme="majorHAnsi" w:eastAsia="Times New Roman" w:hAnsiTheme="majorHAnsi"/>
                          <w:sz w:val="26"/>
                          <w:szCs w:val="26"/>
                        </w:rPr>
                        <w:t xml:space="preserve"> (CBT)</w:t>
                      </w:r>
                      <w:r w:rsidRPr="002A62AD">
                        <w:rPr>
                          <w:rFonts w:asciiTheme="majorHAnsi" w:eastAsia="Times New Roman" w:hAnsiTheme="majorHAnsi"/>
                          <w:sz w:val="26"/>
                          <w:szCs w:val="26"/>
                        </w:rPr>
                        <w:t xml:space="preserve">, </w:t>
                      </w:r>
                      <w:r w:rsidR="00F93E73">
                        <w:rPr>
                          <w:rFonts w:asciiTheme="majorHAnsi" w:eastAsia="Times New Roman" w:hAnsiTheme="majorHAnsi"/>
                          <w:sz w:val="26"/>
                          <w:szCs w:val="26"/>
                        </w:rPr>
                        <w:t xml:space="preserve">and </w:t>
                      </w:r>
                      <w:r w:rsidRPr="002A62AD">
                        <w:rPr>
                          <w:rFonts w:asciiTheme="majorHAnsi" w:eastAsia="Times New Roman" w:hAnsiTheme="majorHAnsi"/>
                          <w:sz w:val="26"/>
                          <w:szCs w:val="26"/>
                        </w:rPr>
                        <w:t>min</w:t>
                      </w:r>
                      <w:r w:rsidR="00F93E73">
                        <w:rPr>
                          <w:rFonts w:asciiTheme="majorHAnsi" w:eastAsia="Times New Roman" w:hAnsiTheme="majorHAnsi"/>
                          <w:sz w:val="26"/>
                          <w:szCs w:val="26"/>
                        </w:rPr>
                        <w:t>dfulness</w:t>
                      </w:r>
                      <w:r w:rsidRPr="002A62AD">
                        <w:rPr>
                          <w:rFonts w:asciiTheme="majorHAnsi" w:eastAsia="Times New Roman" w:hAnsiTheme="majorHAnsi"/>
                          <w:sz w:val="26"/>
                          <w:szCs w:val="26"/>
                        </w:rPr>
                        <w:t xml:space="preserve">. I incorporate games, art, and movement into sessions to keep children engaged. Your child will be able to give me feedback at the end of each session so that I can make sure their needs are addressed and that they are engaged in the session. </w:t>
                      </w:r>
                    </w:p>
                    <w:p w14:paraId="6F042C22" w14:textId="77777777" w:rsidR="002A62AD" w:rsidRPr="002A62AD" w:rsidRDefault="002A62AD" w:rsidP="00455D8F">
                      <w:pPr>
                        <w:rPr>
                          <w:rFonts w:asciiTheme="majorHAnsi" w:eastAsia="Times New Roman" w:hAnsiTheme="majorHAnsi"/>
                          <w:sz w:val="26"/>
                          <w:szCs w:val="26"/>
                        </w:rPr>
                      </w:pPr>
                    </w:p>
                    <w:p w14:paraId="0E1E1621" w14:textId="77777777" w:rsidR="002A62AD" w:rsidRPr="002A62AD" w:rsidRDefault="002A62AD" w:rsidP="00455D8F">
                      <w:pPr>
                        <w:rPr>
                          <w:rFonts w:asciiTheme="majorHAnsi" w:eastAsia="Times New Roman" w:hAnsiTheme="majorHAnsi"/>
                          <w:b/>
                          <w:sz w:val="26"/>
                          <w:szCs w:val="26"/>
                        </w:rPr>
                      </w:pPr>
                      <w:r w:rsidRPr="002A62AD">
                        <w:rPr>
                          <w:rFonts w:asciiTheme="majorHAnsi" w:eastAsia="Times New Roman" w:hAnsiTheme="majorHAnsi"/>
                          <w:b/>
                          <w:sz w:val="26"/>
                          <w:szCs w:val="26"/>
                        </w:rPr>
                        <w:t>Q: Does my family have to be Catholic or Christian to receive services?</w:t>
                      </w:r>
                    </w:p>
                    <w:p w14:paraId="3343BA8B" w14:textId="0FAB55E1" w:rsidR="002A62AD" w:rsidRPr="002A62AD" w:rsidRDefault="002A62AD" w:rsidP="00455D8F">
                      <w:pPr>
                        <w:rPr>
                          <w:rFonts w:asciiTheme="majorHAnsi" w:eastAsia="Times New Roman" w:hAnsiTheme="majorHAnsi"/>
                          <w:sz w:val="26"/>
                          <w:szCs w:val="26"/>
                        </w:rPr>
                      </w:pPr>
                      <w:r w:rsidRPr="002A62AD">
                        <w:rPr>
                          <w:rFonts w:asciiTheme="majorHAnsi" w:eastAsia="Times New Roman" w:hAnsiTheme="majorHAnsi"/>
                          <w:sz w:val="26"/>
                          <w:szCs w:val="26"/>
                        </w:rPr>
                        <w:t>A: Nope! Any child is eligible for services, regardless of religion. Catholic Family Services is driven in its mission to provide counseling to children of all background</w:t>
                      </w:r>
                      <w:r w:rsidR="00E4420E">
                        <w:rPr>
                          <w:rFonts w:asciiTheme="majorHAnsi" w:eastAsia="Times New Roman" w:hAnsiTheme="majorHAnsi"/>
                          <w:sz w:val="26"/>
                          <w:szCs w:val="26"/>
                        </w:rPr>
                        <w:t>s</w:t>
                      </w:r>
                      <w:r w:rsidRPr="002A62AD">
                        <w:rPr>
                          <w:rFonts w:asciiTheme="majorHAnsi" w:eastAsia="Times New Roman" w:hAnsiTheme="majorHAnsi"/>
                          <w:sz w:val="26"/>
                          <w:szCs w:val="26"/>
                        </w:rPr>
                        <w:t>. All coun</w:t>
                      </w:r>
                      <w:r w:rsidR="00B74DD6">
                        <w:rPr>
                          <w:rFonts w:asciiTheme="majorHAnsi" w:eastAsia="Times New Roman" w:hAnsiTheme="majorHAnsi"/>
                          <w:sz w:val="26"/>
                          <w:szCs w:val="26"/>
                        </w:rPr>
                        <w:t>seling is research and evidence-</w:t>
                      </w:r>
                      <w:r w:rsidRPr="002A62AD">
                        <w:rPr>
                          <w:rFonts w:asciiTheme="majorHAnsi" w:eastAsia="Times New Roman" w:hAnsiTheme="majorHAnsi"/>
                          <w:sz w:val="26"/>
                          <w:szCs w:val="26"/>
                        </w:rPr>
                        <w:t>based practice.</w:t>
                      </w:r>
                    </w:p>
                    <w:p w14:paraId="46C7B8E7" w14:textId="77777777" w:rsidR="002A62AD" w:rsidRPr="002A62AD" w:rsidRDefault="002A62AD" w:rsidP="00455D8F">
                      <w:pPr>
                        <w:rPr>
                          <w:rFonts w:asciiTheme="majorHAnsi" w:eastAsia="Times New Roman" w:hAnsiTheme="majorHAnsi"/>
                          <w:sz w:val="26"/>
                          <w:szCs w:val="26"/>
                        </w:rPr>
                      </w:pPr>
                    </w:p>
                    <w:p w14:paraId="1C1C4119" w14:textId="45DD3F59" w:rsidR="002A62AD" w:rsidRPr="002A62AD" w:rsidRDefault="002A62AD" w:rsidP="00455D8F">
                      <w:pPr>
                        <w:rPr>
                          <w:rFonts w:asciiTheme="majorHAnsi" w:eastAsia="Times New Roman" w:hAnsiTheme="majorHAnsi"/>
                          <w:b/>
                          <w:sz w:val="26"/>
                          <w:szCs w:val="26"/>
                        </w:rPr>
                      </w:pPr>
                      <w:r w:rsidRPr="002A62AD">
                        <w:rPr>
                          <w:rFonts w:asciiTheme="majorHAnsi" w:eastAsia="Times New Roman" w:hAnsiTheme="majorHAnsi"/>
                          <w:b/>
                          <w:sz w:val="26"/>
                          <w:szCs w:val="26"/>
                        </w:rPr>
                        <w:t xml:space="preserve">Q: How much does it cost? </w:t>
                      </w:r>
                    </w:p>
                    <w:p w14:paraId="7B1F26A1" w14:textId="4BC60D9B" w:rsidR="002A62AD" w:rsidRPr="002A62AD" w:rsidRDefault="002A62AD" w:rsidP="00455D8F">
                      <w:pPr>
                        <w:rPr>
                          <w:rFonts w:asciiTheme="majorHAnsi" w:eastAsia="Times New Roman" w:hAnsiTheme="majorHAnsi"/>
                          <w:sz w:val="26"/>
                          <w:szCs w:val="26"/>
                        </w:rPr>
                      </w:pPr>
                      <w:r w:rsidRPr="002A62AD">
                        <w:rPr>
                          <w:rFonts w:asciiTheme="majorHAnsi" w:eastAsia="Times New Roman" w:hAnsiTheme="majorHAnsi"/>
                          <w:sz w:val="26"/>
                          <w:szCs w:val="26"/>
                        </w:rPr>
                        <w:t xml:space="preserve">A: It’s free! The St. Louis County Children’s Service Fund </w:t>
                      </w:r>
                      <w:r w:rsidR="00F93E73">
                        <w:rPr>
                          <w:rFonts w:asciiTheme="majorHAnsi" w:eastAsia="Times New Roman" w:hAnsiTheme="majorHAnsi"/>
                          <w:sz w:val="26"/>
                          <w:szCs w:val="26"/>
                        </w:rPr>
                        <w:t>and the Jefferson County Memorial Fund pay</w:t>
                      </w:r>
                      <w:r w:rsidRPr="002A62AD">
                        <w:rPr>
                          <w:rFonts w:asciiTheme="majorHAnsi" w:eastAsia="Times New Roman" w:hAnsiTheme="majorHAnsi"/>
                          <w:sz w:val="26"/>
                          <w:szCs w:val="26"/>
                        </w:rPr>
                        <w:t xml:space="preserve"> for all counseling services. </w:t>
                      </w:r>
                    </w:p>
                    <w:p w14:paraId="7D34C17F" w14:textId="77777777" w:rsidR="002A62AD" w:rsidRPr="002A62AD" w:rsidRDefault="002A62AD" w:rsidP="00455D8F">
                      <w:pPr>
                        <w:rPr>
                          <w:rFonts w:asciiTheme="majorHAnsi" w:hAnsiTheme="majorHAnsi" w:cs="Times New Roman"/>
                          <w:sz w:val="26"/>
                          <w:szCs w:val="26"/>
                        </w:rPr>
                      </w:pPr>
                    </w:p>
                    <w:p w14:paraId="6BF02D6E" w14:textId="328DEAA1" w:rsidR="002A62AD" w:rsidRPr="00F93E73" w:rsidRDefault="002A62AD" w:rsidP="00455D8F">
                      <w:pPr>
                        <w:rPr>
                          <w:rFonts w:ascii="Times" w:eastAsia="Times New Roman" w:hAnsi="Times" w:cs="Times New Roman"/>
                          <w:sz w:val="20"/>
                          <w:szCs w:val="20"/>
                        </w:rPr>
                      </w:pPr>
                      <w:r w:rsidRPr="002A62AD">
                        <w:rPr>
                          <w:rFonts w:asciiTheme="majorHAnsi" w:hAnsiTheme="majorHAnsi" w:cs="Times New Roman"/>
                          <w:sz w:val="26"/>
                          <w:szCs w:val="26"/>
                        </w:rPr>
                        <w:t xml:space="preserve">I </w:t>
                      </w:r>
                      <w:r w:rsidR="00F93E73">
                        <w:rPr>
                          <w:rFonts w:asciiTheme="majorHAnsi" w:hAnsiTheme="majorHAnsi" w:cs="Times New Roman"/>
                          <w:sz w:val="26"/>
                          <w:szCs w:val="26"/>
                        </w:rPr>
                        <w:t>will be at St. Paul School on Wednesdays and Fridays</w:t>
                      </w:r>
                      <w:r w:rsidRPr="002A62AD">
                        <w:rPr>
                          <w:rFonts w:asciiTheme="majorHAnsi" w:hAnsiTheme="majorHAnsi" w:cs="Times New Roman"/>
                          <w:sz w:val="26"/>
                          <w:szCs w:val="26"/>
                        </w:rPr>
                        <w:t>, and my offi</w:t>
                      </w:r>
                      <w:r w:rsidR="006B0A7A">
                        <w:rPr>
                          <w:rFonts w:asciiTheme="majorHAnsi" w:hAnsiTheme="majorHAnsi" w:cs="Times New Roman"/>
                          <w:sz w:val="26"/>
                          <w:szCs w:val="26"/>
                        </w:rPr>
                        <w:t>ce is room 112</w:t>
                      </w:r>
                      <w:bookmarkStart w:id="1" w:name="_GoBack"/>
                      <w:bookmarkEnd w:id="1"/>
                      <w:r w:rsidR="00F93E73">
                        <w:rPr>
                          <w:rFonts w:asciiTheme="majorHAnsi" w:hAnsiTheme="majorHAnsi" w:cs="Times New Roman"/>
                          <w:sz w:val="26"/>
                          <w:szCs w:val="26"/>
                        </w:rPr>
                        <w:t xml:space="preserve"> (right by the cafeteria</w:t>
                      </w:r>
                      <w:r w:rsidRPr="002A62AD">
                        <w:rPr>
                          <w:rFonts w:asciiTheme="majorHAnsi" w:hAnsiTheme="majorHAnsi" w:cs="Times New Roman"/>
                          <w:sz w:val="26"/>
                          <w:szCs w:val="26"/>
                        </w:rPr>
                        <w:t>). If you are interested in servic</w:t>
                      </w:r>
                      <w:r w:rsidR="00F93E73">
                        <w:rPr>
                          <w:rFonts w:asciiTheme="majorHAnsi" w:hAnsiTheme="majorHAnsi" w:cs="Times New Roman"/>
                          <w:sz w:val="26"/>
                          <w:szCs w:val="26"/>
                        </w:rPr>
                        <w:t xml:space="preserve">es for your child, please talk to your child’s teacher or the main office and they can give you the necessary forms to fill out.  You can also contact me through Fast Direct and I could email you the forms. </w:t>
                      </w:r>
                      <w:r>
                        <w:rPr>
                          <w:rFonts w:asciiTheme="majorHAnsi" w:hAnsiTheme="majorHAnsi" w:cs="Times New Roman"/>
                          <w:sz w:val="26"/>
                          <w:szCs w:val="26"/>
                        </w:rPr>
                        <w:t xml:space="preserve">If you have any questions, </w:t>
                      </w:r>
                      <w:r w:rsidR="00101F45">
                        <w:rPr>
                          <w:rFonts w:asciiTheme="majorHAnsi" w:hAnsiTheme="majorHAnsi" w:cs="Times New Roman"/>
                          <w:sz w:val="26"/>
                          <w:szCs w:val="26"/>
                        </w:rPr>
                        <w:t>feel free to call</w:t>
                      </w:r>
                      <w:r>
                        <w:rPr>
                          <w:rFonts w:asciiTheme="majorHAnsi" w:hAnsiTheme="majorHAnsi" w:cs="Times New Roman"/>
                          <w:sz w:val="26"/>
                          <w:szCs w:val="26"/>
                        </w:rPr>
                        <w:t xml:space="preserve"> me at </w:t>
                      </w:r>
                      <w:r w:rsidR="00F93E73">
                        <w:rPr>
                          <w:rFonts w:asciiTheme="majorHAnsi" w:hAnsiTheme="majorHAnsi" w:cs="Times New Roman"/>
                          <w:sz w:val="26"/>
                          <w:szCs w:val="26"/>
                        </w:rPr>
                        <w:t>the school’s main number,</w:t>
                      </w:r>
                      <w:r w:rsidR="00F93E73" w:rsidRPr="00F93E73">
                        <w:rPr>
                          <w:rFonts w:ascii="Calibri" w:eastAsia="Times New Roman" w:hAnsi="Calibri" w:cs="Times New Roman"/>
                          <w:b/>
                          <w:bCs/>
                          <w:i/>
                          <w:iCs/>
                          <w:color w:val="330099"/>
                          <w:sz w:val="26"/>
                          <w:szCs w:val="26"/>
                          <w:shd w:val="clear" w:color="auto" w:fill="FFFFFF"/>
                        </w:rPr>
                        <w:t xml:space="preserve"> (636) 343-4333</w:t>
                      </w:r>
                      <w:r w:rsidR="00F93E73">
                        <w:rPr>
                          <w:rFonts w:ascii="Times" w:eastAsia="Times New Roman" w:hAnsi="Times" w:cs="Times New Roman"/>
                          <w:sz w:val="20"/>
                          <w:szCs w:val="20"/>
                        </w:rPr>
                        <w:t xml:space="preserve">, </w:t>
                      </w:r>
                      <w:r w:rsidR="00F93E73">
                        <w:rPr>
                          <w:rFonts w:asciiTheme="majorHAnsi" w:hAnsiTheme="majorHAnsi" w:cs="Times New Roman"/>
                          <w:sz w:val="26"/>
                          <w:szCs w:val="26"/>
                        </w:rPr>
                        <w:t>and ask for Mrs. Luetkemeyer</w:t>
                      </w:r>
                      <w:r>
                        <w:rPr>
                          <w:rFonts w:asciiTheme="majorHAnsi" w:hAnsiTheme="majorHAnsi" w:cs="Times New Roman"/>
                          <w:sz w:val="26"/>
                          <w:szCs w:val="26"/>
                        </w:rPr>
                        <w:t>.</w:t>
                      </w:r>
                    </w:p>
                    <w:p w14:paraId="2FB71F7F" w14:textId="77777777" w:rsidR="00E4420E" w:rsidRDefault="00E4420E" w:rsidP="002A62AD">
                      <w:pPr>
                        <w:ind w:left="5760" w:firstLine="720"/>
                        <w:rPr>
                          <w:rFonts w:asciiTheme="majorHAnsi" w:hAnsiTheme="majorHAnsi"/>
                          <w:sz w:val="26"/>
                          <w:szCs w:val="26"/>
                        </w:rPr>
                      </w:pPr>
                    </w:p>
                    <w:p w14:paraId="7593A551" w14:textId="77777777" w:rsidR="002A62AD" w:rsidRPr="002A62AD" w:rsidRDefault="002A62AD" w:rsidP="002A62AD">
                      <w:pPr>
                        <w:ind w:left="5760" w:firstLine="720"/>
                        <w:rPr>
                          <w:sz w:val="26"/>
                          <w:szCs w:val="26"/>
                        </w:rPr>
                      </w:pPr>
                      <w:r w:rsidRPr="002A62AD">
                        <w:rPr>
                          <w:rFonts w:asciiTheme="majorHAnsi" w:hAnsiTheme="majorHAnsi"/>
                          <w:sz w:val="26"/>
                          <w:szCs w:val="26"/>
                        </w:rPr>
                        <w:t>- Mary Ann Commes, MSW, LCSW</w:t>
                      </w:r>
                    </w:p>
                    <w:p w14:paraId="55883AA9" w14:textId="77777777" w:rsidR="002A62AD" w:rsidRPr="002A62AD" w:rsidRDefault="002A62AD">
                      <w:pPr>
                        <w:rPr>
                          <w:sz w:val="26"/>
                          <w:szCs w:val="26"/>
                        </w:rPr>
                      </w:pP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61EEC554" wp14:editId="2D214824">
                <wp:simplePos x="0" y="0"/>
                <wp:positionH relativeFrom="column">
                  <wp:posOffset>2041525</wp:posOffset>
                </wp:positionH>
                <wp:positionV relativeFrom="paragraph">
                  <wp:posOffset>742950</wp:posOffset>
                </wp:positionV>
                <wp:extent cx="2771775" cy="755650"/>
                <wp:effectExtent l="0" t="0" r="0" b="6350"/>
                <wp:wrapSquare wrapText="bothSides"/>
                <wp:docPr id="28" name="Text Box 28"/>
                <wp:cNvGraphicFramePr/>
                <a:graphic xmlns:a="http://schemas.openxmlformats.org/drawingml/2006/main">
                  <a:graphicData uri="http://schemas.microsoft.com/office/word/2010/wordprocessingShape">
                    <wps:wsp>
                      <wps:cNvSpPr txBox="1"/>
                      <wps:spPr>
                        <a:xfrm>
                          <a:off x="0" y="0"/>
                          <a:ext cx="2771775" cy="7556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1C3C12" w14:textId="55B7F4C5" w:rsidR="002A62AD" w:rsidRPr="00E4420E" w:rsidRDefault="00F93E73" w:rsidP="00F93E73">
                            <w:pPr>
                              <w:jc w:val="center"/>
                              <w:rPr>
                                <w:rFonts w:asciiTheme="majorHAnsi" w:hAnsiTheme="majorHAnsi"/>
                                <w:color w:val="FFFFFF" w:themeColor="background1"/>
                                <w:sz w:val="44"/>
                                <w:szCs w:val="36"/>
                              </w:rPr>
                            </w:pPr>
                            <w:r>
                              <w:rPr>
                                <w:rFonts w:asciiTheme="majorHAnsi" w:hAnsiTheme="majorHAnsi"/>
                                <w:color w:val="FFFFFF" w:themeColor="background1"/>
                                <w:sz w:val="44"/>
                                <w:szCs w:val="36"/>
                              </w:rPr>
                              <w:t>Meet Mrs. Maureen Luetkemeyer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margin-left:160.75pt;margin-top:58.5pt;width:218.25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" filled="f" stroked="f">
                <v:textbox>
                  <w:txbxContent>
                    <w:p w14:paraId="2D1C3C12" w14:textId="55B7F4C5" w:rsidR="002A62AD" w:rsidRPr="00E4420E" w:rsidRDefault="00F93E73" w:rsidP="00F93E73">
                      <w:pPr>
                        <w:jc w:val="center"/>
                        <w:rPr>
                          <w:rFonts w:asciiTheme="majorHAnsi" w:hAnsiTheme="majorHAnsi"/>
                          <w:color w:val="FFFFFF" w:themeColor="background1"/>
                          <w:sz w:val="44"/>
                          <w:szCs w:val="36"/>
                        </w:rPr>
                      </w:pPr>
                      <w:r>
                        <w:rPr>
                          <w:rFonts w:asciiTheme="majorHAnsi" w:hAnsiTheme="majorHAnsi"/>
                          <w:color w:val="FFFFFF" w:themeColor="background1"/>
                          <w:sz w:val="44"/>
                          <w:szCs w:val="36"/>
                        </w:rPr>
                        <w:t>Meet Mrs. Maureen Luetkemeyer</w:t>
                      </w:r>
                    </w:p>
                  </w:txbxContent>
                </v:textbox>
                <w10:wrap type="square"/>
              </v:shape>
            </w:pict>
          </mc:Fallback>
        </mc:AlternateContent>
      </w:r>
      <w:r w:rsidR="00E4420E">
        <w:rPr>
          <w:noProof/>
        </w:rPr>
        <mc:AlternateContent>
          <mc:Choice Requires="wps">
            <w:drawing>
              <wp:anchor distT="0" distB="0" distL="114300" distR="114300" simplePos="0" relativeHeight="251663360" behindDoc="0" locked="0" layoutInCell="1" allowOverlap="1" wp14:anchorId="2130FC29" wp14:editId="7A2AAC53">
                <wp:simplePos x="0" y="0"/>
                <wp:positionH relativeFrom="column">
                  <wp:posOffset>1600200</wp:posOffset>
                </wp:positionH>
                <wp:positionV relativeFrom="paragraph">
                  <wp:posOffset>1514475</wp:posOffset>
                </wp:positionV>
                <wp:extent cx="5029200" cy="3403600"/>
                <wp:effectExtent l="0" t="0" r="0" b="6350"/>
                <wp:wrapSquare wrapText="bothSides"/>
                <wp:docPr id="33" name="Text Box 33"/>
                <wp:cNvGraphicFramePr/>
                <a:graphic xmlns:a="http://schemas.openxmlformats.org/drawingml/2006/main">
                  <a:graphicData uri="http://schemas.microsoft.com/office/word/2010/wordprocessingShape">
                    <wps:wsp>
                      <wps:cNvSpPr txBox="1"/>
                      <wps:spPr>
                        <a:xfrm>
                          <a:off x="0" y="0"/>
                          <a:ext cx="5029200" cy="3403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2256CE" w14:textId="77777777" w:rsidR="002A62AD" w:rsidRPr="00E4420E" w:rsidRDefault="002A62AD">
                            <w:pPr>
                              <w:rPr>
                                <w:rFonts w:asciiTheme="majorHAnsi" w:hAnsiTheme="majorHAnsi"/>
                                <w:b/>
                                <w:sz w:val="28"/>
                                <w:szCs w:val="28"/>
                              </w:rPr>
                            </w:pPr>
                            <w:r w:rsidRPr="00E4420E">
                              <w:rPr>
                                <w:rFonts w:asciiTheme="majorHAnsi" w:hAnsiTheme="majorHAnsi"/>
                                <w:b/>
                                <w:sz w:val="28"/>
                                <w:szCs w:val="28"/>
                              </w:rPr>
                              <w:t xml:space="preserve">Catholic Family Services will be offering </w:t>
                            </w:r>
                          </w:p>
                          <w:p w14:paraId="1968E4FF" w14:textId="5DD9C511" w:rsidR="002A62AD" w:rsidRPr="00E4420E" w:rsidRDefault="002A62AD">
                            <w:pPr>
                              <w:rPr>
                                <w:rFonts w:asciiTheme="majorHAnsi" w:hAnsiTheme="majorHAnsi"/>
                                <w:b/>
                                <w:sz w:val="28"/>
                                <w:szCs w:val="28"/>
                              </w:rPr>
                            </w:pPr>
                            <w:proofErr w:type="gramStart"/>
                            <w:r w:rsidRPr="00E4420E">
                              <w:rPr>
                                <w:rFonts w:asciiTheme="majorHAnsi" w:hAnsiTheme="majorHAnsi"/>
                                <w:b/>
                                <w:sz w:val="28"/>
                                <w:szCs w:val="28"/>
                              </w:rPr>
                              <w:t>counseling</w:t>
                            </w:r>
                            <w:proofErr w:type="gramEnd"/>
                            <w:r w:rsidR="00F93E73">
                              <w:rPr>
                                <w:rFonts w:asciiTheme="majorHAnsi" w:hAnsiTheme="majorHAnsi"/>
                                <w:b/>
                                <w:sz w:val="28"/>
                                <w:szCs w:val="28"/>
                              </w:rPr>
                              <w:t xml:space="preserve"> for students at St. Paul Catholic</w:t>
                            </w:r>
                            <w:r w:rsidRPr="00E4420E">
                              <w:rPr>
                                <w:rFonts w:asciiTheme="majorHAnsi" w:hAnsiTheme="majorHAnsi"/>
                                <w:b/>
                                <w:sz w:val="28"/>
                                <w:szCs w:val="28"/>
                              </w:rPr>
                              <w:t xml:space="preserve"> </w:t>
                            </w:r>
                          </w:p>
                          <w:p w14:paraId="2D132526" w14:textId="77777777" w:rsidR="00F93E73" w:rsidRDefault="00F93E73">
                            <w:pPr>
                              <w:rPr>
                                <w:rFonts w:asciiTheme="majorHAnsi" w:hAnsiTheme="majorHAnsi"/>
                                <w:b/>
                                <w:sz w:val="28"/>
                                <w:szCs w:val="28"/>
                              </w:rPr>
                            </w:pPr>
                            <w:proofErr w:type="gramStart"/>
                            <w:r>
                              <w:rPr>
                                <w:rFonts w:asciiTheme="majorHAnsi" w:hAnsiTheme="majorHAnsi"/>
                                <w:b/>
                                <w:sz w:val="28"/>
                                <w:szCs w:val="28"/>
                              </w:rPr>
                              <w:t xml:space="preserve">School for </w:t>
                            </w:r>
                            <w:r w:rsidR="002A62AD" w:rsidRPr="00E4420E">
                              <w:rPr>
                                <w:rFonts w:asciiTheme="majorHAnsi" w:hAnsiTheme="majorHAnsi"/>
                                <w:b/>
                                <w:sz w:val="28"/>
                                <w:szCs w:val="28"/>
                              </w:rPr>
                              <w:t>the 2017-2018 school year.</w:t>
                            </w:r>
                            <w:proofErr w:type="gramEnd"/>
                            <w:r w:rsidR="002A62AD" w:rsidRPr="00E4420E">
                              <w:rPr>
                                <w:rFonts w:asciiTheme="majorHAnsi" w:hAnsiTheme="majorHAnsi"/>
                                <w:b/>
                                <w:sz w:val="28"/>
                                <w:szCs w:val="28"/>
                              </w:rPr>
                              <w:t xml:space="preserve">  I am </w:t>
                            </w:r>
                          </w:p>
                          <w:p w14:paraId="5BF01C0E" w14:textId="77777777" w:rsidR="00F93E73" w:rsidRDefault="002A62AD">
                            <w:pPr>
                              <w:rPr>
                                <w:rFonts w:asciiTheme="majorHAnsi" w:hAnsiTheme="majorHAnsi"/>
                                <w:b/>
                                <w:sz w:val="28"/>
                                <w:szCs w:val="28"/>
                              </w:rPr>
                            </w:pPr>
                            <w:proofErr w:type="gramStart"/>
                            <w:r w:rsidRPr="00E4420E">
                              <w:rPr>
                                <w:rFonts w:asciiTheme="majorHAnsi" w:hAnsiTheme="majorHAnsi"/>
                                <w:b/>
                                <w:sz w:val="28"/>
                                <w:szCs w:val="28"/>
                              </w:rPr>
                              <w:t>excited</w:t>
                            </w:r>
                            <w:proofErr w:type="gramEnd"/>
                            <w:r w:rsidRPr="00E4420E">
                              <w:rPr>
                                <w:rFonts w:asciiTheme="majorHAnsi" w:hAnsiTheme="majorHAnsi"/>
                                <w:b/>
                                <w:sz w:val="28"/>
                                <w:szCs w:val="28"/>
                              </w:rPr>
                              <w:t xml:space="preserve"> to join with the staff in supporting the</w:t>
                            </w:r>
                          </w:p>
                          <w:p w14:paraId="621EC1DA" w14:textId="039ECF07" w:rsidR="002A62AD" w:rsidRPr="00E4420E" w:rsidRDefault="002A62AD">
                            <w:pPr>
                              <w:rPr>
                                <w:rFonts w:asciiTheme="majorHAnsi" w:hAnsiTheme="majorHAnsi"/>
                                <w:b/>
                                <w:sz w:val="28"/>
                                <w:szCs w:val="28"/>
                              </w:rPr>
                            </w:pPr>
                            <w:r w:rsidRPr="00E4420E">
                              <w:rPr>
                                <w:rFonts w:asciiTheme="majorHAnsi" w:hAnsiTheme="majorHAnsi"/>
                                <w:b/>
                                <w:sz w:val="28"/>
                                <w:szCs w:val="28"/>
                              </w:rPr>
                              <w:t xml:space="preserve"> </w:t>
                            </w:r>
                            <w:proofErr w:type="gramStart"/>
                            <w:r w:rsidRPr="00E4420E">
                              <w:rPr>
                                <w:rFonts w:asciiTheme="majorHAnsi" w:hAnsiTheme="majorHAnsi"/>
                                <w:b/>
                                <w:sz w:val="28"/>
                                <w:szCs w:val="28"/>
                              </w:rPr>
                              <w:t>students</w:t>
                            </w:r>
                            <w:proofErr w:type="gramEnd"/>
                            <w:r w:rsidRPr="00E4420E">
                              <w:rPr>
                                <w:rFonts w:asciiTheme="majorHAnsi" w:hAnsiTheme="majorHAnsi"/>
                                <w:b/>
                                <w:sz w:val="28"/>
                                <w:szCs w:val="28"/>
                              </w:rPr>
                              <w:t xml:space="preserve"> at </w:t>
                            </w:r>
                            <w:r w:rsidR="00F93E73">
                              <w:rPr>
                                <w:rFonts w:asciiTheme="majorHAnsi" w:hAnsiTheme="majorHAnsi"/>
                                <w:b/>
                                <w:sz w:val="28"/>
                                <w:szCs w:val="28"/>
                              </w:rPr>
                              <w:t xml:space="preserve">St. Paul </w:t>
                            </w:r>
                            <w:r w:rsidRPr="00E4420E">
                              <w:rPr>
                                <w:rFonts w:asciiTheme="majorHAnsi" w:hAnsiTheme="majorHAnsi"/>
                                <w:b/>
                                <w:sz w:val="28"/>
                                <w:szCs w:val="28"/>
                              </w:rPr>
                              <w:t xml:space="preserve">for my </w:t>
                            </w:r>
                            <w:r w:rsidR="00F93E73">
                              <w:rPr>
                                <w:rFonts w:asciiTheme="majorHAnsi" w:hAnsiTheme="majorHAnsi"/>
                                <w:b/>
                                <w:sz w:val="28"/>
                                <w:szCs w:val="28"/>
                              </w:rPr>
                              <w:t>1st</w:t>
                            </w:r>
                            <w:r w:rsidRPr="00E4420E">
                              <w:rPr>
                                <w:rFonts w:asciiTheme="majorHAnsi" w:hAnsiTheme="majorHAnsi"/>
                                <w:b/>
                                <w:sz w:val="28"/>
                                <w:szCs w:val="28"/>
                              </w:rPr>
                              <w:t xml:space="preserve"> year here!</w:t>
                            </w:r>
                          </w:p>
                          <w:p w14:paraId="5809410E" w14:textId="77777777" w:rsidR="002A62AD" w:rsidRPr="00AE6B5E" w:rsidRDefault="002A62AD">
                            <w:pPr>
                              <w:rPr>
                                <w:rFonts w:asciiTheme="majorHAnsi" w:hAnsiTheme="majorHAnsi"/>
                                <w:sz w:val="28"/>
                                <w:szCs w:val="28"/>
                              </w:rPr>
                            </w:pPr>
                          </w:p>
                          <w:p w14:paraId="6548C37E" w14:textId="74267048" w:rsidR="002A62AD" w:rsidRPr="002A62AD" w:rsidRDefault="002A62AD">
                            <w:pPr>
                              <w:rPr>
                                <w:rFonts w:asciiTheme="majorHAnsi" w:eastAsia="Times New Roman" w:hAnsiTheme="majorHAnsi"/>
                                <w:sz w:val="26"/>
                                <w:szCs w:val="26"/>
                              </w:rPr>
                            </w:pPr>
                            <w:r w:rsidRPr="002A62AD">
                              <w:rPr>
                                <w:rFonts w:asciiTheme="majorHAnsi" w:hAnsiTheme="majorHAnsi" w:cs="Times New Roman"/>
                                <w:sz w:val="26"/>
                                <w:szCs w:val="26"/>
                              </w:rPr>
                              <w:t xml:space="preserve">Catholic Family Services offers school based counseling to a variety of public and private schools, and operates based on </w:t>
                            </w:r>
                            <w:r w:rsidRPr="002A62AD">
                              <w:rPr>
                                <w:rFonts w:asciiTheme="majorHAnsi" w:eastAsia="Times New Roman" w:hAnsiTheme="majorHAnsi"/>
                                <w:sz w:val="26"/>
                                <w:szCs w:val="26"/>
                              </w:rPr>
                              <w:t>the philosophy that the school, family, and community are partners in educating our children, strengthening families, and building stronger communities.  The services that I provid</w:t>
                            </w:r>
                            <w:r w:rsidR="00F93E73">
                              <w:rPr>
                                <w:rFonts w:asciiTheme="majorHAnsi" w:eastAsia="Times New Roman" w:hAnsiTheme="majorHAnsi"/>
                                <w:sz w:val="26"/>
                                <w:szCs w:val="26"/>
                              </w:rPr>
                              <w:t>e to students at St. Paul</w:t>
                            </w:r>
                            <w:r w:rsidRPr="002A62AD">
                              <w:rPr>
                                <w:rFonts w:asciiTheme="majorHAnsi" w:eastAsia="Times New Roman" w:hAnsiTheme="majorHAnsi"/>
                                <w:sz w:val="26"/>
                                <w:szCs w:val="26"/>
                              </w:rPr>
                              <w:t xml:space="preserve"> include individual counseling, groups around specific areas of concern (such as social skills or grief), and class presentations. Below are a few common questions that parents and guardians have about counseling:</w:t>
                            </w:r>
                            <w:r w:rsidR="002B0C84" w:rsidRPr="002B0C84">
                              <w:rPr>
                                <w:noProof/>
                              </w:rPr>
                              <w:t xml:space="preserve"> </w:t>
                            </w:r>
                          </w:p>
                          <w:p w14:paraId="6D3FFA57" w14:textId="77777777" w:rsidR="002A62AD" w:rsidRDefault="002A62AD">
                            <w:pPr>
                              <w:rPr>
                                <w:rFonts w:asciiTheme="majorHAnsi" w:eastAsia="Times New Roman" w:hAnsiTheme="majorHAnsi"/>
                                <w:sz w:val="28"/>
                                <w:szCs w:val="28"/>
                              </w:rPr>
                            </w:pPr>
                          </w:p>
                          <w:p w14:paraId="0D19E3D5" w14:textId="77777777" w:rsidR="002A62AD" w:rsidRDefault="002A62AD">
                            <w:pPr>
                              <w:rPr>
                                <w:rFonts w:asciiTheme="majorHAnsi" w:eastAsia="Times New Roman" w:hAnsiTheme="majorHAnsi"/>
                                <w:sz w:val="28"/>
                                <w:szCs w:val="28"/>
                              </w:rPr>
                            </w:pPr>
                          </w:p>
                          <w:p w14:paraId="35217971" w14:textId="77777777" w:rsidR="002A62AD" w:rsidRDefault="002A62AD">
                            <w:pPr>
                              <w:rPr>
                                <w:rFonts w:asciiTheme="majorHAnsi" w:eastAsia="Times New Roman" w:hAnsiTheme="majorHAnsi"/>
                                <w:sz w:val="28"/>
                                <w:szCs w:val="28"/>
                              </w:rPr>
                            </w:pPr>
                          </w:p>
                          <w:p w14:paraId="50FFB13E" w14:textId="3380B1EF" w:rsidR="002A62AD" w:rsidRPr="00AE6B5E" w:rsidRDefault="002A62AD">
                            <w:pPr>
                              <w:rPr>
                                <w:rFonts w:asciiTheme="majorHAnsi" w:hAnsiTheme="majorHAnsi" w:cs="Times New Roman"/>
                                <w:sz w:val="28"/>
                                <w:szCs w:val="28"/>
                              </w:rPr>
                            </w:pPr>
                            <w:r w:rsidRPr="00AE6B5E">
                              <w:rPr>
                                <w:rFonts w:asciiTheme="majorHAnsi" w:hAnsiTheme="majorHAnsi" w:cs="Times New Roman"/>
                                <w:sz w:val="28"/>
                                <w:szCs w:val="28"/>
                              </w:rPr>
                              <w:t xml:space="preserve">  </w:t>
                            </w:r>
                          </w:p>
                          <w:p w14:paraId="3C928A8E" w14:textId="42A3A1C1" w:rsidR="002A62AD" w:rsidRPr="006D1636" w:rsidRDefault="002A62AD" w:rsidP="00C07BAD">
                            <w:pPr>
                              <w:jc w:val="right"/>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8" type="#_x0000_t202" style="position:absolute;margin-left:126pt;margin-top:119.25pt;width:396pt;height:2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" filled="f" stroked="f">
                <v:textbox>
                  <w:txbxContent>
                    <w:p w14:paraId="2D2256CE" w14:textId="77777777" w:rsidR="002A62AD" w:rsidRPr="00E4420E" w:rsidRDefault="002A62AD">
                      <w:pPr>
                        <w:rPr>
                          <w:rFonts w:asciiTheme="majorHAnsi" w:hAnsiTheme="majorHAnsi"/>
                          <w:b/>
                          <w:sz w:val="28"/>
                          <w:szCs w:val="28"/>
                        </w:rPr>
                      </w:pPr>
                      <w:r w:rsidRPr="00E4420E">
                        <w:rPr>
                          <w:rFonts w:asciiTheme="majorHAnsi" w:hAnsiTheme="majorHAnsi"/>
                          <w:b/>
                          <w:sz w:val="28"/>
                          <w:szCs w:val="28"/>
                        </w:rPr>
                        <w:t xml:space="preserve">Catholic Family Services will be offering </w:t>
                      </w:r>
                    </w:p>
                    <w:p w14:paraId="1968E4FF" w14:textId="5DD9C511" w:rsidR="002A62AD" w:rsidRPr="00E4420E" w:rsidRDefault="002A62AD">
                      <w:pPr>
                        <w:rPr>
                          <w:rFonts w:asciiTheme="majorHAnsi" w:hAnsiTheme="majorHAnsi"/>
                          <w:b/>
                          <w:sz w:val="28"/>
                          <w:szCs w:val="28"/>
                        </w:rPr>
                      </w:pPr>
                      <w:proofErr w:type="gramStart"/>
                      <w:r w:rsidRPr="00E4420E">
                        <w:rPr>
                          <w:rFonts w:asciiTheme="majorHAnsi" w:hAnsiTheme="majorHAnsi"/>
                          <w:b/>
                          <w:sz w:val="28"/>
                          <w:szCs w:val="28"/>
                        </w:rPr>
                        <w:t>counseling</w:t>
                      </w:r>
                      <w:proofErr w:type="gramEnd"/>
                      <w:r w:rsidR="00F93E73">
                        <w:rPr>
                          <w:rFonts w:asciiTheme="majorHAnsi" w:hAnsiTheme="majorHAnsi"/>
                          <w:b/>
                          <w:sz w:val="28"/>
                          <w:szCs w:val="28"/>
                        </w:rPr>
                        <w:t xml:space="preserve"> for students at St. Paul Catholic</w:t>
                      </w:r>
                      <w:r w:rsidRPr="00E4420E">
                        <w:rPr>
                          <w:rFonts w:asciiTheme="majorHAnsi" w:hAnsiTheme="majorHAnsi"/>
                          <w:b/>
                          <w:sz w:val="28"/>
                          <w:szCs w:val="28"/>
                        </w:rPr>
                        <w:t xml:space="preserve"> </w:t>
                      </w:r>
                    </w:p>
                    <w:p w14:paraId="2D132526" w14:textId="77777777" w:rsidR="00F93E73" w:rsidRDefault="00F93E73">
                      <w:pPr>
                        <w:rPr>
                          <w:rFonts w:asciiTheme="majorHAnsi" w:hAnsiTheme="majorHAnsi"/>
                          <w:b/>
                          <w:sz w:val="28"/>
                          <w:szCs w:val="28"/>
                        </w:rPr>
                      </w:pPr>
                      <w:proofErr w:type="gramStart"/>
                      <w:r>
                        <w:rPr>
                          <w:rFonts w:asciiTheme="majorHAnsi" w:hAnsiTheme="majorHAnsi"/>
                          <w:b/>
                          <w:sz w:val="28"/>
                          <w:szCs w:val="28"/>
                        </w:rPr>
                        <w:t xml:space="preserve">School for </w:t>
                      </w:r>
                      <w:r w:rsidR="002A62AD" w:rsidRPr="00E4420E">
                        <w:rPr>
                          <w:rFonts w:asciiTheme="majorHAnsi" w:hAnsiTheme="majorHAnsi"/>
                          <w:b/>
                          <w:sz w:val="28"/>
                          <w:szCs w:val="28"/>
                        </w:rPr>
                        <w:t>the 2017-2018 school year.</w:t>
                      </w:r>
                      <w:proofErr w:type="gramEnd"/>
                      <w:r w:rsidR="002A62AD" w:rsidRPr="00E4420E">
                        <w:rPr>
                          <w:rFonts w:asciiTheme="majorHAnsi" w:hAnsiTheme="majorHAnsi"/>
                          <w:b/>
                          <w:sz w:val="28"/>
                          <w:szCs w:val="28"/>
                        </w:rPr>
                        <w:t xml:space="preserve">  I am </w:t>
                      </w:r>
                    </w:p>
                    <w:p w14:paraId="5BF01C0E" w14:textId="77777777" w:rsidR="00F93E73" w:rsidRDefault="002A62AD">
                      <w:pPr>
                        <w:rPr>
                          <w:rFonts w:asciiTheme="majorHAnsi" w:hAnsiTheme="majorHAnsi"/>
                          <w:b/>
                          <w:sz w:val="28"/>
                          <w:szCs w:val="28"/>
                        </w:rPr>
                      </w:pPr>
                      <w:proofErr w:type="gramStart"/>
                      <w:r w:rsidRPr="00E4420E">
                        <w:rPr>
                          <w:rFonts w:asciiTheme="majorHAnsi" w:hAnsiTheme="majorHAnsi"/>
                          <w:b/>
                          <w:sz w:val="28"/>
                          <w:szCs w:val="28"/>
                        </w:rPr>
                        <w:t>excited</w:t>
                      </w:r>
                      <w:proofErr w:type="gramEnd"/>
                      <w:r w:rsidRPr="00E4420E">
                        <w:rPr>
                          <w:rFonts w:asciiTheme="majorHAnsi" w:hAnsiTheme="majorHAnsi"/>
                          <w:b/>
                          <w:sz w:val="28"/>
                          <w:szCs w:val="28"/>
                        </w:rPr>
                        <w:t xml:space="preserve"> to join with the staff in supporting the</w:t>
                      </w:r>
                    </w:p>
                    <w:p w14:paraId="621EC1DA" w14:textId="039ECF07" w:rsidR="002A62AD" w:rsidRPr="00E4420E" w:rsidRDefault="002A62AD">
                      <w:pPr>
                        <w:rPr>
                          <w:rFonts w:asciiTheme="majorHAnsi" w:hAnsiTheme="majorHAnsi"/>
                          <w:b/>
                          <w:sz w:val="28"/>
                          <w:szCs w:val="28"/>
                        </w:rPr>
                      </w:pPr>
                      <w:r w:rsidRPr="00E4420E">
                        <w:rPr>
                          <w:rFonts w:asciiTheme="majorHAnsi" w:hAnsiTheme="majorHAnsi"/>
                          <w:b/>
                          <w:sz w:val="28"/>
                          <w:szCs w:val="28"/>
                        </w:rPr>
                        <w:t xml:space="preserve"> </w:t>
                      </w:r>
                      <w:proofErr w:type="gramStart"/>
                      <w:r w:rsidRPr="00E4420E">
                        <w:rPr>
                          <w:rFonts w:asciiTheme="majorHAnsi" w:hAnsiTheme="majorHAnsi"/>
                          <w:b/>
                          <w:sz w:val="28"/>
                          <w:szCs w:val="28"/>
                        </w:rPr>
                        <w:t>students</w:t>
                      </w:r>
                      <w:proofErr w:type="gramEnd"/>
                      <w:r w:rsidRPr="00E4420E">
                        <w:rPr>
                          <w:rFonts w:asciiTheme="majorHAnsi" w:hAnsiTheme="majorHAnsi"/>
                          <w:b/>
                          <w:sz w:val="28"/>
                          <w:szCs w:val="28"/>
                        </w:rPr>
                        <w:t xml:space="preserve"> at </w:t>
                      </w:r>
                      <w:r w:rsidR="00F93E73">
                        <w:rPr>
                          <w:rFonts w:asciiTheme="majorHAnsi" w:hAnsiTheme="majorHAnsi"/>
                          <w:b/>
                          <w:sz w:val="28"/>
                          <w:szCs w:val="28"/>
                        </w:rPr>
                        <w:t xml:space="preserve">St. Paul </w:t>
                      </w:r>
                      <w:r w:rsidRPr="00E4420E">
                        <w:rPr>
                          <w:rFonts w:asciiTheme="majorHAnsi" w:hAnsiTheme="majorHAnsi"/>
                          <w:b/>
                          <w:sz w:val="28"/>
                          <w:szCs w:val="28"/>
                        </w:rPr>
                        <w:t xml:space="preserve">for my </w:t>
                      </w:r>
                      <w:r w:rsidR="00F93E73">
                        <w:rPr>
                          <w:rFonts w:asciiTheme="majorHAnsi" w:hAnsiTheme="majorHAnsi"/>
                          <w:b/>
                          <w:sz w:val="28"/>
                          <w:szCs w:val="28"/>
                        </w:rPr>
                        <w:t>1st</w:t>
                      </w:r>
                      <w:r w:rsidRPr="00E4420E">
                        <w:rPr>
                          <w:rFonts w:asciiTheme="majorHAnsi" w:hAnsiTheme="majorHAnsi"/>
                          <w:b/>
                          <w:sz w:val="28"/>
                          <w:szCs w:val="28"/>
                        </w:rPr>
                        <w:t xml:space="preserve"> year here!</w:t>
                      </w:r>
                    </w:p>
                    <w:p w14:paraId="5809410E" w14:textId="77777777" w:rsidR="002A62AD" w:rsidRPr="00AE6B5E" w:rsidRDefault="002A62AD">
                      <w:pPr>
                        <w:rPr>
                          <w:rFonts w:asciiTheme="majorHAnsi" w:hAnsiTheme="majorHAnsi"/>
                          <w:sz w:val="28"/>
                          <w:szCs w:val="28"/>
                        </w:rPr>
                      </w:pPr>
                    </w:p>
                    <w:p w14:paraId="6548C37E" w14:textId="74267048" w:rsidR="002A62AD" w:rsidRPr="002A62AD" w:rsidRDefault="002A62AD">
                      <w:pPr>
                        <w:rPr>
                          <w:rFonts w:asciiTheme="majorHAnsi" w:eastAsia="Times New Roman" w:hAnsiTheme="majorHAnsi"/>
                          <w:sz w:val="26"/>
                          <w:szCs w:val="26"/>
                        </w:rPr>
                      </w:pPr>
                      <w:r w:rsidRPr="002A62AD">
                        <w:rPr>
                          <w:rFonts w:asciiTheme="majorHAnsi" w:hAnsiTheme="majorHAnsi" w:cs="Times New Roman"/>
                          <w:sz w:val="26"/>
                          <w:szCs w:val="26"/>
                        </w:rPr>
                        <w:t xml:space="preserve">Catholic Family Services offers school based counseling to a variety of public and private schools, and operates based on </w:t>
                      </w:r>
                      <w:r w:rsidRPr="002A62AD">
                        <w:rPr>
                          <w:rFonts w:asciiTheme="majorHAnsi" w:eastAsia="Times New Roman" w:hAnsiTheme="majorHAnsi"/>
                          <w:sz w:val="26"/>
                          <w:szCs w:val="26"/>
                        </w:rPr>
                        <w:t>the philosophy that the school, family, and community are partners in educating our children, strengthening families, and building stronger communities.  The services that I provid</w:t>
                      </w:r>
                      <w:r w:rsidR="00F93E73">
                        <w:rPr>
                          <w:rFonts w:asciiTheme="majorHAnsi" w:eastAsia="Times New Roman" w:hAnsiTheme="majorHAnsi"/>
                          <w:sz w:val="26"/>
                          <w:szCs w:val="26"/>
                        </w:rPr>
                        <w:t>e to students at St. Paul</w:t>
                      </w:r>
                      <w:r w:rsidRPr="002A62AD">
                        <w:rPr>
                          <w:rFonts w:asciiTheme="majorHAnsi" w:eastAsia="Times New Roman" w:hAnsiTheme="majorHAnsi"/>
                          <w:sz w:val="26"/>
                          <w:szCs w:val="26"/>
                        </w:rPr>
                        <w:t xml:space="preserve"> include individual counseling, groups around specific areas of concern (such as social skills or grief), and class presentations. Below are a few common questions that parents and guardians have about counseling:</w:t>
                      </w:r>
                      <w:r w:rsidR="002B0C84" w:rsidRPr="002B0C84">
                        <w:rPr>
                          <w:noProof/>
                        </w:rPr>
                        <w:t xml:space="preserve"> </w:t>
                      </w:r>
                    </w:p>
                    <w:p w14:paraId="6D3FFA57" w14:textId="77777777" w:rsidR="002A62AD" w:rsidRDefault="002A62AD">
                      <w:pPr>
                        <w:rPr>
                          <w:rFonts w:asciiTheme="majorHAnsi" w:eastAsia="Times New Roman" w:hAnsiTheme="majorHAnsi"/>
                          <w:sz w:val="28"/>
                          <w:szCs w:val="28"/>
                        </w:rPr>
                      </w:pPr>
                    </w:p>
                    <w:p w14:paraId="0D19E3D5" w14:textId="77777777" w:rsidR="002A62AD" w:rsidRDefault="002A62AD">
                      <w:pPr>
                        <w:rPr>
                          <w:rFonts w:asciiTheme="majorHAnsi" w:eastAsia="Times New Roman" w:hAnsiTheme="majorHAnsi"/>
                          <w:sz w:val="28"/>
                          <w:szCs w:val="28"/>
                        </w:rPr>
                      </w:pPr>
                    </w:p>
                    <w:p w14:paraId="35217971" w14:textId="77777777" w:rsidR="002A62AD" w:rsidRDefault="002A62AD">
                      <w:pPr>
                        <w:rPr>
                          <w:rFonts w:asciiTheme="majorHAnsi" w:eastAsia="Times New Roman" w:hAnsiTheme="majorHAnsi"/>
                          <w:sz w:val="28"/>
                          <w:szCs w:val="28"/>
                        </w:rPr>
                      </w:pPr>
                    </w:p>
                    <w:p w14:paraId="50FFB13E" w14:textId="3380B1EF" w:rsidR="002A62AD" w:rsidRPr="00AE6B5E" w:rsidRDefault="002A62AD">
                      <w:pPr>
                        <w:rPr>
                          <w:rFonts w:asciiTheme="majorHAnsi" w:hAnsiTheme="majorHAnsi" w:cs="Times New Roman"/>
                          <w:sz w:val="28"/>
                          <w:szCs w:val="28"/>
                        </w:rPr>
                      </w:pPr>
                      <w:r w:rsidRPr="00AE6B5E">
                        <w:rPr>
                          <w:rFonts w:asciiTheme="majorHAnsi" w:hAnsiTheme="majorHAnsi" w:cs="Times New Roman"/>
                          <w:sz w:val="28"/>
                          <w:szCs w:val="28"/>
                        </w:rPr>
                        <w:t xml:space="preserve">  </w:t>
                      </w:r>
                    </w:p>
                    <w:p w14:paraId="3C928A8E" w14:textId="42A3A1C1" w:rsidR="002A62AD" w:rsidRPr="006D1636" w:rsidRDefault="002A62AD" w:rsidP="00C07BAD">
                      <w:pPr>
                        <w:jc w:val="right"/>
                        <w:rPr>
                          <w:rFonts w:asciiTheme="majorHAnsi" w:hAnsiTheme="majorHAnsi"/>
                          <w:sz w:val="28"/>
                          <w:szCs w:val="28"/>
                        </w:rPr>
                      </w:pPr>
                    </w:p>
                  </w:txbxContent>
                </v:textbox>
                <w10:wrap type="square"/>
              </v:shape>
            </w:pict>
          </mc:Fallback>
        </mc:AlternateContent>
      </w:r>
      <w:r w:rsidR="00455D8F">
        <w:rPr>
          <w:noProof/>
        </w:rPr>
        <mc:AlternateContent>
          <mc:Choice Requires="wps">
            <w:drawing>
              <wp:anchor distT="0" distB="0" distL="114300" distR="114300" simplePos="0" relativeHeight="251660288" behindDoc="0" locked="0" layoutInCell="1" allowOverlap="1" wp14:anchorId="63F28E6C" wp14:editId="44922777">
                <wp:simplePos x="0" y="0"/>
                <wp:positionH relativeFrom="column">
                  <wp:posOffset>0</wp:posOffset>
                </wp:positionH>
                <wp:positionV relativeFrom="paragraph">
                  <wp:posOffset>685800</wp:posOffset>
                </wp:positionV>
                <wp:extent cx="1600200" cy="4114800"/>
                <wp:effectExtent l="50800" t="25400" r="50800" b="76200"/>
                <wp:wrapThrough wrapText="bothSides">
                  <wp:wrapPolygon edited="0">
                    <wp:start x="1371" y="-133"/>
                    <wp:lineTo x="-686" y="0"/>
                    <wp:lineTo x="-686" y="21067"/>
                    <wp:lineTo x="1714" y="21867"/>
                    <wp:lineTo x="19543" y="21867"/>
                    <wp:lineTo x="21257" y="21333"/>
                    <wp:lineTo x="21943" y="19333"/>
                    <wp:lineTo x="21943" y="1467"/>
                    <wp:lineTo x="21257" y="800"/>
                    <wp:lineTo x="19886" y="-133"/>
                    <wp:lineTo x="1371" y="-133"/>
                  </wp:wrapPolygon>
                </wp:wrapThrough>
                <wp:docPr id="27" name="Rounded Rectangle 27"/>
                <wp:cNvGraphicFramePr/>
                <a:graphic xmlns:a="http://schemas.openxmlformats.org/drawingml/2006/main">
                  <a:graphicData uri="http://schemas.microsoft.com/office/word/2010/wordprocessingShape">
                    <wps:wsp>
                      <wps:cNvSpPr/>
                      <wps:spPr>
                        <a:xfrm>
                          <a:off x="0" y="0"/>
                          <a:ext cx="1600200" cy="4114800"/>
                        </a:xfrm>
                        <a:prstGeom prst="roundRect">
                          <a:avLst/>
                        </a:prstGeom>
                        <a:solidFill>
                          <a:srgbClr val="C0504D"/>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1F18FE4" id="Rounded Rectangle 27" o:spid="_x0000_s1026" style="position:absolute;margin-left:0;margin-top:54pt;width:126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" fillcolor="#c0504d" stroked="f">
                <v:shadow on="t" color="black" opacity="22937f" origin=",.5" offset="0,.63889mm"/>
                <w10:wrap type="through"/>
              </v:roundrect>
            </w:pict>
          </mc:Fallback>
        </mc:AlternateContent>
      </w:r>
      <w:r w:rsidR="00C07BAD">
        <w:rPr>
          <w:noProof/>
        </w:rPr>
        <mc:AlternateContent>
          <mc:Choice Requires="wps">
            <w:drawing>
              <wp:anchor distT="0" distB="0" distL="114300" distR="114300" simplePos="0" relativeHeight="251664384" behindDoc="0" locked="0" layoutInCell="1" allowOverlap="1" wp14:anchorId="7C234F8F" wp14:editId="71B00EDE">
                <wp:simplePos x="0" y="0"/>
                <wp:positionH relativeFrom="column">
                  <wp:posOffset>0</wp:posOffset>
                </wp:positionH>
                <wp:positionV relativeFrom="paragraph">
                  <wp:posOffset>914400</wp:posOffset>
                </wp:positionV>
                <wp:extent cx="1600200" cy="1257300"/>
                <wp:effectExtent l="0" t="0" r="0" b="12700"/>
                <wp:wrapSquare wrapText="bothSides"/>
                <wp:docPr id="34" name="Text Box 34"/>
                <wp:cNvGraphicFramePr/>
                <a:graphic xmlns:a="http://schemas.openxmlformats.org/drawingml/2006/main">
                  <a:graphicData uri="http://schemas.microsoft.com/office/word/2010/wordprocessingShape">
                    <wps:wsp>
                      <wps:cNvSpPr txBox="1"/>
                      <wps:spPr>
                        <a:xfrm>
                          <a:off x="0" y="0"/>
                          <a:ext cx="16002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98E6EF" w14:textId="77777777" w:rsidR="002A62AD" w:rsidRPr="008D4E93" w:rsidRDefault="002A62AD" w:rsidP="006D1636">
                            <w:pPr>
                              <w:jc w:val="center"/>
                              <w:rPr>
                                <w:b/>
                              </w:rPr>
                            </w:pPr>
                            <w:r w:rsidRPr="008D4E93">
                              <w:rPr>
                                <w:b/>
                              </w:rPr>
                              <w:t>www.cfsstl.org</w:t>
                            </w:r>
                          </w:p>
                          <w:p w14:paraId="73E03FC7" w14:textId="77777777" w:rsidR="002A62AD" w:rsidRPr="008D4E93" w:rsidRDefault="002A62AD" w:rsidP="006D1636">
                            <w:pPr>
                              <w:jc w:val="center"/>
                              <w:rPr>
                                <w:b/>
                              </w:rPr>
                            </w:pPr>
                            <w:r w:rsidRPr="008D4E93">
                              <w:rPr>
                                <w:b/>
                              </w:rPr>
                              <w:t>9200 Watson Rd</w:t>
                            </w:r>
                          </w:p>
                          <w:p w14:paraId="7CFBB724" w14:textId="77777777" w:rsidR="002A62AD" w:rsidRPr="008D4E93" w:rsidRDefault="002A62AD" w:rsidP="006D1636">
                            <w:pPr>
                              <w:jc w:val="center"/>
                              <w:rPr>
                                <w:b/>
                              </w:rPr>
                            </w:pPr>
                            <w:r w:rsidRPr="008D4E93">
                              <w:rPr>
                                <w:b/>
                              </w:rPr>
                              <w:t>Suite G101</w:t>
                            </w:r>
                          </w:p>
                          <w:p w14:paraId="5FADD809" w14:textId="77777777" w:rsidR="002A62AD" w:rsidRPr="008D4E93" w:rsidRDefault="002A62AD" w:rsidP="006D1636">
                            <w:pPr>
                              <w:jc w:val="center"/>
                              <w:rPr>
                                <w:b/>
                              </w:rPr>
                            </w:pPr>
                            <w:r w:rsidRPr="008D4E93">
                              <w:rPr>
                                <w:b/>
                              </w:rPr>
                              <w:t>St. Louis, MO 63126</w:t>
                            </w:r>
                          </w:p>
                          <w:p w14:paraId="2B45CA21" w14:textId="77777777" w:rsidR="002A62AD" w:rsidRPr="008D4E93" w:rsidRDefault="002A62AD" w:rsidP="006D1636">
                            <w:pPr>
                              <w:jc w:val="center"/>
                              <w:rPr>
                                <w:b/>
                              </w:rPr>
                            </w:pPr>
                            <w:r w:rsidRPr="008D4E93">
                              <w:rPr>
                                <w:b/>
                              </w:rPr>
                              <w:t>314-544-3800</w:t>
                            </w:r>
                          </w:p>
                          <w:p w14:paraId="2F682D4E" w14:textId="77777777" w:rsidR="002A62AD" w:rsidRPr="008D4E93" w:rsidRDefault="002A62AD" w:rsidP="006D1636">
                            <w:pPr>
                              <w:jc w:val="center"/>
                              <w:rPr>
                                <w:b/>
                              </w:rPr>
                            </w:pPr>
                            <w:r w:rsidRPr="008D4E93">
                              <w:rPr>
                                <w:b/>
                              </w:rPr>
                              <w:t>mcullen@ccstl.org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234F8F" id="Text Box 34" o:spid="_x0000_s1029" type="#_x0000_t202" style="position:absolute;margin-left:0;margin-top:1in;width:126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" filled="f" stroked="f">
                <v:textbox>
                  <w:txbxContent>
                    <w:p w14:paraId="3B98E6EF" w14:textId="77777777" w:rsidR="002A62AD" w:rsidRPr="008D4E93" w:rsidRDefault="002A62AD" w:rsidP="006D1636">
                      <w:pPr>
                        <w:jc w:val="center"/>
                        <w:rPr>
                          <w:b/>
                        </w:rPr>
                      </w:pPr>
                      <w:r w:rsidRPr="008D4E93">
                        <w:rPr>
                          <w:b/>
                        </w:rPr>
                        <w:t>www.cfsstl.org</w:t>
                      </w:r>
                    </w:p>
                    <w:p w14:paraId="73E03FC7" w14:textId="77777777" w:rsidR="002A62AD" w:rsidRPr="008D4E93" w:rsidRDefault="002A62AD" w:rsidP="006D1636">
                      <w:pPr>
                        <w:jc w:val="center"/>
                        <w:rPr>
                          <w:b/>
                        </w:rPr>
                      </w:pPr>
                      <w:r w:rsidRPr="008D4E93">
                        <w:rPr>
                          <w:b/>
                        </w:rPr>
                        <w:t>9200 Watson Rd</w:t>
                      </w:r>
                    </w:p>
                    <w:p w14:paraId="7CFBB724" w14:textId="77777777" w:rsidR="002A62AD" w:rsidRPr="008D4E93" w:rsidRDefault="002A62AD" w:rsidP="006D1636">
                      <w:pPr>
                        <w:jc w:val="center"/>
                        <w:rPr>
                          <w:b/>
                        </w:rPr>
                      </w:pPr>
                      <w:r w:rsidRPr="008D4E93">
                        <w:rPr>
                          <w:b/>
                        </w:rPr>
                        <w:t>Suite G101</w:t>
                      </w:r>
                    </w:p>
                    <w:p w14:paraId="5FADD809" w14:textId="77777777" w:rsidR="002A62AD" w:rsidRPr="008D4E93" w:rsidRDefault="002A62AD" w:rsidP="006D1636">
                      <w:pPr>
                        <w:jc w:val="center"/>
                        <w:rPr>
                          <w:b/>
                        </w:rPr>
                      </w:pPr>
                      <w:r w:rsidRPr="008D4E93">
                        <w:rPr>
                          <w:b/>
                        </w:rPr>
                        <w:t>St. Louis, MO 63126</w:t>
                      </w:r>
                    </w:p>
                    <w:p w14:paraId="2B45CA21" w14:textId="77777777" w:rsidR="002A62AD" w:rsidRPr="008D4E93" w:rsidRDefault="002A62AD" w:rsidP="006D1636">
                      <w:pPr>
                        <w:jc w:val="center"/>
                        <w:rPr>
                          <w:b/>
                        </w:rPr>
                      </w:pPr>
                      <w:r w:rsidRPr="008D4E93">
                        <w:rPr>
                          <w:b/>
                        </w:rPr>
                        <w:t>314-544-3800</w:t>
                      </w:r>
                    </w:p>
                    <w:p w14:paraId="2F682D4E" w14:textId="77777777" w:rsidR="002A62AD" w:rsidRPr="008D4E93" w:rsidRDefault="002A62AD" w:rsidP="006D1636">
                      <w:pPr>
                        <w:jc w:val="center"/>
                        <w:rPr>
                          <w:b/>
                        </w:rPr>
                      </w:pPr>
                      <w:r w:rsidRPr="008D4E93">
                        <w:rPr>
                          <w:b/>
                        </w:rPr>
                        <w:t>mcullen@ccstl.org</w:t>
                      </w:r>
                    </w:p>
                  </w:txbxContent>
                </v:textbox>
                <w10:wrap type="square"/>
              </v:shape>
            </w:pict>
          </mc:Fallback>
        </mc:AlternateContent>
      </w:r>
      <w:r w:rsidR="00C07BAD">
        <w:rPr>
          <w:noProof/>
        </w:rPr>
        <mc:AlternateContent>
          <mc:Choice Requires="wps">
            <w:drawing>
              <wp:anchor distT="0" distB="0" distL="114300" distR="114300" simplePos="0" relativeHeight="251666432" behindDoc="0" locked="0" layoutInCell="1" allowOverlap="1" wp14:anchorId="0A374679" wp14:editId="663F41B4">
                <wp:simplePos x="0" y="0"/>
                <wp:positionH relativeFrom="column">
                  <wp:posOffset>0</wp:posOffset>
                </wp:positionH>
                <wp:positionV relativeFrom="paragraph">
                  <wp:posOffset>2514600</wp:posOffset>
                </wp:positionV>
                <wp:extent cx="1600200" cy="137160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16002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B52718" w14:textId="77777777" w:rsidR="002A62AD" w:rsidRDefault="002A62AD" w:rsidP="008D4E93">
                            <w:pPr>
                              <w:jc w:val="center"/>
                            </w:pPr>
                            <w:r>
                              <w:rPr>
                                <w:rFonts w:eastAsia="Times New Roman" w:cs="Times New Roman"/>
                                <w:noProof/>
                              </w:rPr>
                              <w:drawing>
                                <wp:inline distT="0" distB="0" distL="0" distR="0" wp14:anchorId="1A3226A7" wp14:editId="1101A36C">
                                  <wp:extent cx="1162707" cy="1162707"/>
                                  <wp:effectExtent l="0" t="0" r="5715" b="5715"/>
                                  <wp:docPr id="38" name="Picture 8" descr="ttp://www.jccstl.com/images/uploads/cache/united-way-large-150x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tp://www.jccstl.com/images/uploads/cache/united-way-large-150x15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707" cy="11627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A374679" id="Text Box 36" o:spid="_x0000_s1030" type="#_x0000_t202" style="position:absolute;margin-left:0;margin-top:198pt;width:126pt;height:10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" filled="f" stroked="f">
                <v:textbox>
                  <w:txbxContent>
                    <w:p w14:paraId="49B52718" w14:textId="77777777" w:rsidR="002A62AD" w:rsidRDefault="002A62AD" w:rsidP="008D4E93">
                      <w:pPr>
                        <w:jc w:val="center"/>
                      </w:pPr>
                      <w:r>
                        <w:rPr>
                          <w:rFonts w:eastAsia="Times New Roman" w:cs="Times New Roman"/>
                          <w:noProof/>
                        </w:rPr>
                        <w:drawing>
                          <wp:inline distT="0" distB="0" distL="0" distR="0" wp14:anchorId="1A3226A7" wp14:editId="1101A36C">
                            <wp:extent cx="1162707" cy="1162707"/>
                            <wp:effectExtent l="0" t="0" r="5715" b="5715"/>
                            <wp:docPr id="38" name="Picture 8" descr="ttp://www.jccstl.com/images/uploads/cache/united-way-large-150x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tp://www.jccstl.com/images/uploads/cache/united-way-large-150x15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707" cy="1162707"/>
                                    </a:xfrm>
                                    <a:prstGeom prst="rect">
                                      <a:avLst/>
                                    </a:prstGeom>
                                    <a:noFill/>
                                    <a:ln>
                                      <a:noFill/>
                                    </a:ln>
                                  </pic:spPr>
                                </pic:pic>
                              </a:graphicData>
                            </a:graphic>
                          </wp:inline>
                        </w:drawing>
                      </w:r>
                    </w:p>
                  </w:txbxContent>
                </v:textbox>
                <w10:wrap type="square"/>
              </v:shape>
            </w:pict>
          </mc:Fallback>
        </mc:AlternateContent>
      </w:r>
      <w:r w:rsidR="00C07BAD">
        <w:rPr>
          <w:noProof/>
        </w:rPr>
        <mc:AlternateContent>
          <mc:Choice Requires="wps">
            <w:drawing>
              <wp:anchor distT="0" distB="0" distL="114300" distR="114300" simplePos="0" relativeHeight="251667456" behindDoc="0" locked="0" layoutInCell="1" allowOverlap="1" wp14:anchorId="193631A7" wp14:editId="4F1B8498">
                <wp:simplePos x="0" y="0"/>
                <wp:positionH relativeFrom="column">
                  <wp:posOffset>-114300</wp:posOffset>
                </wp:positionH>
                <wp:positionV relativeFrom="paragraph">
                  <wp:posOffset>3886200</wp:posOffset>
                </wp:positionV>
                <wp:extent cx="1806575" cy="1257300"/>
                <wp:effectExtent l="0" t="0" r="0" b="12700"/>
                <wp:wrapSquare wrapText="bothSides"/>
                <wp:docPr id="39" name="Text Box 39"/>
                <wp:cNvGraphicFramePr/>
                <a:graphic xmlns:a="http://schemas.openxmlformats.org/drawingml/2006/main">
                  <a:graphicData uri="http://schemas.microsoft.com/office/word/2010/wordprocessingShape">
                    <wps:wsp>
                      <wps:cNvSpPr txBox="1"/>
                      <wps:spPr>
                        <a:xfrm>
                          <a:off x="0" y="0"/>
                          <a:ext cx="1806575"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EC2132" w14:textId="77777777" w:rsidR="002A62AD" w:rsidRDefault="002A62AD" w:rsidP="008D4E93">
                            <w:pPr>
                              <w:jc w:val="center"/>
                            </w:pPr>
                            <w:r>
                              <w:rPr>
                                <w:noProof/>
                              </w:rPr>
                              <w:drawing>
                                <wp:inline distT="0" distB="0" distL="0" distR="0" wp14:anchorId="06E7160B" wp14:editId="6A455320">
                                  <wp:extent cx="1600200" cy="516731"/>
                                  <wp:effectExtent l="0" t="0" r="0" b="0"/>
                                  <wp:docPr id="41" name="Picture 41" descr="\\countynet\DavWWWRoot\Teams\csf\Shared Documents\Logos\Heart Logo\CSF Logo For Agenc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net\DavWWWRoot\Teams\csf\Shared Documents\Logos\Heart Logo\CSF Logo For Agenci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55" cy="5167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3631A7" id="Text Box 39" o:spid="_x0000_s1031" type="#_x0000_t202" style="position:absolute;margin-left:-9pt;margin-top:306pt;width:142.25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" filled="f" stroked="f">
                <v:textbox>
                  <w:txbxContent>
                    <w:p w14:paraId="14EC2132" w14:textId="77777777" w:rsidR="002A62AD" w:rsidRDefault="002A62AD" w:rsidP="008D4E93">
                      <w:pPr>
                        <w:jc w:val="center"/>
                      </w:pPr>
                      <w:r>
                        <w:rPr>
                          <w:noProof/>
                        </w:rPr>
                        <w:drawing>
                          <wp:inline distT="0" distB="0" distL="0" distR="0" wp14:anchorId="06E7160B" wp14:editId="6A455320">
                            <wp:extent cx="1600200" cy="516731"/>
                            <wp:effectExtent l="0" t="0" r="0" b="0"/>
                            <wp:docPr id="41" name="Picture 41" descr="\\countynet\DavWWWRoot\Teams\csf\Shared Documents\Logos\Heart Logo\CSF Logo For Agenc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net\DavWWWRoot\Teams\csf\Shared Documents\Logos\Heart Logo\CSF Logo For Agenci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55" cy="516749"/>
                                    </a:xfrm>
                                    <a:prstGeom prst="rect">
                                      <a:avLst/>
                                    </a:prstGeom>
                                    <a:noFill/>
                                    <a:ln>
                                      <a:noFill/>
                                    </a:ln>
                                  </pic:spPr>
                                </pic:pic>
                              </a:graphicData>
                            </a:graphic>
                          </wp:inline>
                        </w:drawing>
                      </w:r>
                    </w:p>
                  </w:txbxContent>
                </v:textbox>
                <w10:wrap type="square"/>
              </v:shape>
            </w:pict>
          </mc:Fallback>
        </mc:AlternateContent>
      </w:r>
      <w:r w:rsidR="006D1636">
        <w:rPr>
          <w:noProof/>
        </w:rPr>
        <mc:AlternateContent>
          <mc:Choice Requires="wps">
            <w:drawing>
              <wp:anchor distT="0" distB="0" distL="114300" distR="114300" simplePos="0" relativeHeight="251665408" behindDoc="0" locked="0" layoutInCell="1" allowOverlap="1" wp14:anchorId="12A82082" wp14:editId="54B5F406">
                <wp:simplePos x="0" y="0"/>
                <wp:positionH relativeFrom="column">
                  <wp:posOffset>4686300</wp:posOffset>
                </wp:positionH>
                <wp:positionV relativeFrom="paragraph">
                  <wp:posOffset>914400</wp:posOffset>
                </wp:positionV>
                <wp:extent cx="2057400" cy="22860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20574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8742BE" w14:textId="32947D7E" w:rsidR="002A62AD" w:rsidRDefault="002B0C84" w:rsidP="006D1636">
                            <w:pPr>
                              <w:jc w:val="right"/>
                            </w:pPr>
                            <w:r>
                              <w:rPr>
                                <w:noProof/>
                              </w:rPr>
                              <w:drawing>
                                <wp:inline distT="0" distB="0" distL="0" distR="0" wp14:anchorId="1BDB6124" wp14:editId="78E386E4">
                                  <wp:extent cx="1257300" cy="18050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jpg"/>
                                          <pic:cNvPicPr/>
                                        </pic:nvPicPr>
                                        <pic:blipFill>
                                          <a:blip r:embed="rId10">
                                            <a:extLst>
                                              <a:ext uri="{28A0092B-C50C-407E-A947-70E740481C1C}">
                                                <a14:useLocalDpi xmlns:a14="http://schemas.microsoft.com/office/drawing/2010/main" val="0"/>
                                              </a:ext>
                                            </a:extLst>
                                          </a:blip>
                                          <a:stretch>
                                            <a:fillRect/>
                                          </a:stretch>
                                        </pic:blipFill>
                                        <pic:spPr>
                                          <a:xfrm>
                                            <a:off x="0" y="0"/>
                                            <a:ext cx="1258496" cy="18067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2" type="#_x0000_t202" style="position:absolute;margin-left:369pt;margin-top:1in;width:162pt;height:1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UY0tMCAAAYBgAADgAAAGRycy9lMm9Eb2MueG1srFRNb9swDL0P2H8QdE9tZ07a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" filled="f" stroked="f">
                <v:textbox>
                  <w:txbxContent>
                    <w:p w14:paraId="028742BE" w14:textId="32947D7E" w:rsidR="002A62AD" w:rsidRDefault="002B0C84" w:rsidP="006D1636">
                      <w:pPr>
                        <w:jc w:val="right"/>
                      </w:pPr>
                      <w:r>
                        <w:rPr>
                          <w:noProof/>
                        </w:rPr>
                        <w:drawing>
                          <wp:inline distT="0" distB="0" distL="0" distR="0" wp14:anchorId="1BDB6124" wp14:editId="78E386E4">
                            <wp:extent cx="1257300" cy="18050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jpg"/>
                                    <pic:cNvPicPr/>
                                  </pic:nvPicPr>
                                  <pic:blipFill>
                                    <a:blip r:embed="rId10">
                                      <a:extLst>
                                        <a:ext uri="{28A0092B-C50C-407E-A947-70E740481C1C}">
                                          <a14:useLocalDpi xmlns:a14="http://schemas.microsoft.com/office/drawing/2010/main" val="0"/>
                                        </a:ext>
                                      </a:extLst>
                                    </a:blip>
                                    <a:stretch>
                                      <a:fillRect/>
                                    </a:stretch>
                                  </pic:blipFill>
                                  <pic:spPr>
                                    <a:xfrm>
                                      <a:off x="0" y="0"/>
                                      <a:ext cx="1258496" cy="1806784"/>
                                    </a:xfrm>
                                    <a:prstGeom prst="rect">
                                      <a:avLst/>
                                    </a:prstGeom>
                                  </pic:spPr>
                                </pic:pic>
                              </a:graphicData>
                            </a:graphic>
                          </wp:inline>
                        </w:drawing>
                      </w:r>
                    </w:p>
                  </w:txbxContent>
                </v:textbox>
                <w10:wrap type="square"/>
              </v:shape>
            </w:pict>
          </mc:Fallback>
        </mc:AlternateContent>
      </w:r>
      <w:r w:rsidR="00C04344">
        <w:rPr>
          <w:noProof/>
        </w:rPr>
        <mc:AlternateContent>
          <mc:Choice Requires="wps">
            <w:drawing>
              <wp:anchor distT="0" distB="0" distL="114300" distR="114300" simplePos="0" relativeHeight="251662336" behindDoc="0" locked="0" layoutInCell="1" allowOverlap="1" wp14:anchorId="4607E1BC" wp14:editId="376BB2CD">
                <wp:simplePos x="0" y="0"/>
                <wp:positionH relativeFrom="column">
                  <wp:posOffset>1143000</wp:posOffset>
                </wp:positionH>
                <wp:positionV relativeFrom="paragraph">
                  <wp:posOffset>1485900</wp:posOffset>
                </wp:positionV>
                <wp:extent cx="5486400" cy="3314700"/>
                <wp:effectExtent l="0" t="0" r="0" b="12700"/>
                <wp:wrapSquare wrapText="bothSides"/>
                <wp:docPr id="30" name="Text Box 30"/>
                <wp:cNvGraphicFramePr/>
                <a:graphic xmlns:a="http://schemas.openxmlformats.org/drawingml/2006/main">
                  <a:graphicData uri="http://schemas.microsoft.com/office/word/2010/wordprocessingShape">
                    <wps:wsp>
                      <wps:cNvSpPr txBox="1"/>
                      <wps:spPr>
                        <a:xfrm>
                          <a:off x="0" y="0"/>
                          <a:ext cx="5486400" cy="3314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6850C9" w14:textId="77777777" w:rsidR="002A62AD" w:rsidRDefault="002A62AD" w:rsidP="00C04344">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07E1BC" id="Text Box 30" o:spid="_x0000_s1033" type="#_x0000_t202" style="position:absolute;margin-left:90pt;margin-top:117pt;width:6in;height:2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" filled="f" stroked="f">
                <v:textbox>
                  <w:txbxContent>
                    <w:p w14:paraId="436850C9" w14:textId="77777777" w:rsidR="002A62AD" w:rsidRDefault="002A62AD" w:rsidP="00C04344">
                      <w:pPr>
                        <w:jc w:val="right"/>
                      </w:pPr>
                    </w:p>
                  </w:txbxContent>
                </v:textbox>
                <w10:wrap type="square"/>
              </v:shape>
            </w:pict>
          </mc:Fallback>
        </mc:AlternateContent>
      </w:r>
      <w:r w:rsidR="00C04344">
        <w:rPr>
          <w:noProof/>
        </w:rPr>
        <w:drawing>
          <wp:inline distT="0" distB="0" distL="0" distR="0" wp14:anchorId="39B74395" wp14:editId="46A86E31">
            <wp:extent cx="2681896" cy="457200"/>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682357" cy="457279"/>
                    </a:xfrm>
                    <a:prstGeom prst="rect">
                      <a:avLst/>
                    </a:prstGeom>
                    <a:noFill/>
                    <a:ln>
                      <a:noFill/>
                    </a:ln>
                  </pic:spPr>
                </pic:pic>
              </a:graphicData>
            </a:graphic>
          </wp:inline>
        </w:drawing>
      </w:r>
      <w:r w:rsidR="00C04344">
        <w:rPr>
          <w:noProof/>
        </w:rPr>
        <mc:AlternateContent>
          <mc:Choice Requires="wps">
            <w:drawing>
              <wp:anchor distT="0" distB="0" distL="114300" distR="114300" simplePos="0" relativeHeight="251659264" behindDoc="0" locked="0" layoutInCell="1" allowOverlap="1" wp14:anchorId="46981715" wp14:editId="057AB196">
                <wp:simplePos x="0" y="0"/>
                <wp:positionH relativeFrom="column">
                  <wp:posOffset>0</wp:posOffset>
                </wp:positionH>
                <wp:positionV relativeFrom="paragraph">
                  <wp:posOffset>685800</wp:posOffset>
                </wp:positionV>
                <wp:extent cx="6858000" cy="800100"/>
                <wp:effectExtent l="50800" t="25400" r="76200" b="114300"/>
                <wp:wrapThrough wrapText="bothSides">
                  <wp:wrapPolygon edited="0">
                    <wp:start x="0" y="-686"/>
                    <wp:lineTo x="-160" y="0"/>
                    <wp:lineTo x="-160" y="21257"/>
                    <wp:lineTo x="80" y="24000"/>
                    <wp:lineTo x="21520" y="24000"/>
                    <wp:lineTo x="21760" y="21943"/>
                    <wp:lineTo x="21760" y="10971"/>
                    <wp:lineTo x="21600" y="686"/>
                    <wp:lineTo x="21600" y="-686"/>
                    <wp:lineTo x="0" y="-686"/>
                  </wp:wrapPolygon>
                </wp:wrapThrough>
                <wp:docPr id="26" name="Rounded Rectangle 26"/>
                <wp:cNvGraphicFramePr/>
                <a:graphic xmlns:a="http://schemas.openxmlformats.org/drawingml/2006/main">
                  <a:graphicData uri="http://schemas.microsoft.com/office/word/2010/wordprocessingShape">
                    <wps:wsp>
                      <wps:cNvSpPr/>
                      <wps:spPr>
                        <a:xfrm>
                          <a:off x="0" y="0"/>
                          <a:ext cx="6858000" cy="800100"/>
                        </a:xfrm>
                        <a:prstGeom prst="roundRect">
                          <a:avLst/>
                        </a:prstGeom>
                        <a:solidFill>
                          <a:srgbClr val="C0504D"/>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6" o:spid="_x0000_s1026" style="position:absolute;margin-left:0;margin-top:54pt;width:540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" fillcolor="#c0504d" strokecolor="#4579b8 [3044]">
                <v:shadow on="t" opacity="22937f" mv:blur="40000f" origin=",.5" offset="0,23000emu"/>
                <w10:wrap type="through"/>
              </v:roundrect>
            </w:pict>
          </mc:Fallback>
        </mc:AlternateContent>
      </w:r>
    </w:p>
    <w:sectPr w:rsidR="005F359F" w:rsidSect="00E4420E">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344"/>
    <w:rsid w:val="0008581A"/>
    <w:rsid w:val="00101F45"/>
    <w:rsid w:val="001A0A7E"/>
    <w:rsid w:val="002A62AD"/>
    <w:rsid w:val="002B0C84"/>
    <w:rsid w:val="00455D8F"/>
    <w:rsid w:val="004C2D32"/>
    <w:rsid w:val="00561709"/>
    <w:rsid w:val="005F359F"/>
    <w:rsid w:val="006B0A7A"/>
    <w:rsid w:val="006D1636"/>
    <w:rsid w:val="0073027B"/>
    <w:rsid w:val="008D4E93"/>
    <w:rsid w:val="00916203"/>
    <w:rsid w:val="00935184"/>
    <w:rsid w:val="00AB464B"/>
    <w:rsid w:val="00AE6B5E"/>
    <w:rsid w:val="00B74DD6"/>
    <w:rsid w:val="00C04344"/>
    <w:rsid w:val="00C07BAD"/>
    <w:rsid w:val="00E4420E"/>
    <w:rsid w:val="00F93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51A7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4344"/>
    <w:rPr>
      <w:rFonts w:ascii="Lucida Grande" w:hAnsi="Lucida Grande" w:cs="Lucida Grande"/>
      <w:sz w:val="18"/>
      <w:szCs w:val="18"/>
    </w:rPr>
  </w:style>
  <w:style w:type="character" w:styleId="Hyperlink">
    <w:name w:val="Hyperlink"/>
    <w:basedOn w:val="DefaultParagraphFont"/>
    <w:uiPriority w:val="99"/>
    <w:unhideWhenUsed/>
    <w:rsid w:val="006D163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3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4344"/>
    <w:rPr>
      <w:rFonts w:ascii="Lucida Grande" w:hAnsi="Lucida Grande" w:cs="Lucida Grande"/>
      <w:sz w:val="18"/>
      <w:szCs w:val="18"/>
    </w:rPr>
  </w:style>
  <w:style w:type="character" w:styleId="Hyperlink">
    <w:name w:val="Hyperlink"/>
    <w:basedOn w:val="DefaultParagraphFont"/>
    <w:uiPriority w:val="99"/>
    <w:unhideWhenUsed/>
    <w:rsid w:val="006D16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6418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10.gif"/><Relationship Id="rId8" Type="http://schemas.openxmlformats.org/officeDocument/2006/relationships/image" Target="media/image2.png"/><Relationship Id="rId9" Type="http://schemas.openxmlformats.org/officeDocument/2006/relationships/image" Target="media/image20.pn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6E828-0EEC-F44B-AFEB-1A2D2F02E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Cullen</dc:creator>
  <cp:keywords/>
  <dc:description/>
  <cp:lastModifiedBy>sgm3 Luetkemeyer</cp:lastModifiedBy>
  <cp:revision>3</cp:revision>
  <dcterms:created xsi:type="dcterms:W3CDTF">2017-08-30T15:07:00Z</dcterms:created>
  <dcterms:modified xsi:type="dcterms:W3CDTF">2017-08-30T15:09:00Z</dcterms:modified>
</cp:coreProperties>
</file>